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D64CA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E3188F">
        <w:rPr>
          <w:rFonts w:ascii="Times New Roman" w:hAnsi="Times New Roman" w:cs="Times New Roman"/>
          <w:bCs/>
          <w:color w:val="000000"/>
          <w:sz w:val="24"/>
          <w:szCs w:val="24"/>
          <w:lang w:val="it-IT"/>
        </w:rPr>
        <w:t>01-</w:t>
      </w:r>
      <w:r w:rsidR="00502D7F">
        <w:rPr>
          <w:rFonts w:ascii="Times New Roman" w:hAnsi="Times New Roman" w:cs="Times New Roman"/>
          <w:bCs/>
          <w:color w:val="000000"/>
          <w:sz w:val="24"/>
          <w:szCs w:val="24"/>
          <w:lang w:val="it-IT"/>
        </w:rPr>
        <w:t>3231</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E30FE6"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F1761E">
        <w:rPr>
          <w:rFonts w:ascii="Times New Roman" w:hAnsi="Times New Roman" w:cs="Times New Roman"/>
          <w:bCs/>
          <w:color w:val="000000"/>
          <w:sz w:val="24"/>
          <w:szCs w:val="24"/>
          <w:lang w:val="sr-Latn-CS"/>
        </w:rPr>
        <w:t>4</w:t>
      </w:r>
      <w:r w:rsidR="00EE1B9D">
        <w:rPr>
          <w:rFonts w:ascii="Times New Roman" w:hAnsi="Times New Roman" w:cs="Times New Roman"/>
          <w:bCs/>
          <w:color w:val="000000"/>
          <w:sz w:val="24"/>
          <w:szCs w:val="24"/>
          <w:lang w:val="sr-Latn-CS"/>
        </w:rPr>
        <w:t>7</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 xml:space="preserve">Mjesto i datum: Bar, </w:t>
      </w:r>
      <w:r w:rsidR="00502D7F">
        <w:rPr>
          <w:rFonts w:ascii="Times New Roman" w:hAnsi="Times New Roman" w:cs="Times New Roman"/>
          <w:bCs/>
          <w:color w:val="000000"/>
          <w:sz w:val="24"/>
          <w:szCs w:val="24"/>
          <w:lang w:val="it-IT"/>
        </w:rPr>
        <w:t>31.10.</w:t>
      </w:r>
      <w:r w:rsidRPr="001A2E34">
        <w:rPr>
          <w:rFonts w:ascii="Times New Roman" w:hAnsi="Times New Roman" w:cs="Times New Roman"/>
          <w:bCs/>
          <w:color w:val="000000"/>
          <w:sz w:val="24"/>
          <w:szCs w:val="24"/>
          <w:lang w:val="it-IT"/>
        </w:rPr>
        <w:t>201</w:t>
      </w:r>
      <w:r>
        <w:rPr>
          <w:rFonts w:ascii="Times New Roman" w:hAnsi="Times New Roman" w:cs="Times New Roman"/>
          <w:bCs/>
          <w:color w:val="000000"/>
          <w:sz w:val="24"/>
          <w:szCs w:val="24"/>
          <w:lang w:val="it-IT"/>
        </w:rPr>
        <w:t>7</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jc w:val="both"/>
        <w:rPr>
          <w:rFonts w:ascii="Times New Roman" w:hAnsi="Times New Roman" w:cs="Times New Roman"/>
          <w:lang w:val="it-IT"/>
        </w:rPr>
      </w:pPr>
    </w:p>
    <w:p w:rsidR="00D65C8A" w:rsidRPr="00852493" w:rsidRDefault="00D65C8A" w:rsidP="00D65C8A">
      <w:pPr>
        <w:pStyle w:val="Heading1"/>
        <w:jc w:val="both"/>
        <w:rPr>
          <w:b w:val="0"/>
          <w:bCs w:val="0"/>
          <w:i w:val="0"/>
          <w:iCs w:val="0"/>
          <w:color w:val="000000"/>
          <w:sz w:val="36"/>
          <w:szCs w:val="36"/>
          <w:u w:val="none"/>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AC3545" w:rsidRPr="00E11430" w:rsidRDefault="004E5096" w:rsidP="00AC3545">
      <w:pPr>
        <w:jc w:val="center"/>
        <w:rPr>
          <w:rFonts w:ascii="Times New Roman" w:hAnsi="Times New Roman" w:cs="Times New Roman"/>
          <w:b/>
          <w:sz w:val="36"/>
          <w:szCs w:val="36"/>
          <w:lang w:val="it-IT"/>
        </w:rPr>
      </w:pPr>
      <w:r>
        <w:rPr>
          <w:rFonts w:ascii="Times New Roman" w:hAnsi="Times New Roman" w:cs="Times New Roman"/>
          <w:b/>
          <w:sz w:val="36"/>
          <w:szCs w:val="36"/>
        </w:rPr>
        <w:t>Uređenje naziva ulica na teritoriji opštine Bar – izrada</w:t>
      </w:r>
      <w:r w:rsidR="002D0AC2">
        <w:rPr>
          <w:rFonts w:ascii="Times New Roman" w:hAnsi="Times New Roman" w:cs="Times New Roman"/>
          <w:b/>
          <w:sz w:val="36"/>
          <w:szCs w:val="36"/>
        </w:rPr>
        <w:t>, transport</w:t>
      </w:r>
      <w:r>
        <w:rPr>
          <w:rFonts w:ascii="Times New Roman" w:hAnsi="Times New Roman" w:cs="Times New Roman"/>
          <w:b/>
          <w:sz w:val="36"/>
          <w:szCs w:val="36"/>
        </w:rPr>
        <w:t xml:space="preserve"> i postavljanje tabli</w:t>
      </w:r>
    </w:p>
    <w:p w:rsidR="00D65C8A" w:rsidRPr="00852493" w:rsidRDefault="00D65C8A" w:rsidP="00D65C8A">
      <w:pPr>
        <w:pStyle w:val="Heading1"/>
        <w:jc w:val="left"/>
        <w:rPr>
          <w:color w:val="000000"/>
          <w:sz w:val="24"/>
          <w:szCs w:val="24"/>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rPr>
          <w:rFonts w:ascii="Times New Roman" w:hAnsi="Times New Roman" w:cs="Times New Roman"/>
          <w:color w:val="000000"/>
          <w:lang w:val="it-IT"/>
        </w:rPr>
      </w:pPr>
    </w:p>
    <w:p w:rsidR="00D65C8A" w:rsidRDefault="00D65C8A" w:rsidP="00D65C8A">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B31D39" w:rsidRPr="00B31D39" w:rsidRDefault="00761FAE">
      <w:pPr>
        <w:pStyle w:val="TOC1"/>
        <w:tabs>
          <w:tab w:val="right" w:leader="dot" w:pos="9062"/>
        </w:tabs>
        <w:rPr>
          <w:rFonts w:ascii="Times New Roman" w:eastAsiaTheme="minorEastAsia" w:hAnsi="Times New Roman" w:cs="Times New Roman"/>
          <w:noProof/>
          <w:sz w:val="24"/>
          <w:szCs w:val="24"/>
          <w:lang w:eastAsia="en-US"/>
        </w:rPr>
      </w:pPr>
      <w:r w:rsidRPr="00761FAE">
        <w:rPr>
          <w:rFonts w:ascii="Times New Roman" w:hAnsi="Times New Roman" w:cs="Times New Roman"/>
          <w:color w:val="000000"/>
          <w:sz w:val="24"/>
          <w:szCs w:val="24"/>
        </w:rPr>
        <w:fldChar w:fldCharType="begin"/>
      </w:r>
      <w:r w:rsidR="00D65C8A" w:rsidRPr="00B31D39">
        <w:rPr>
          <w:rFonts w:ascii="Times New Roman" w:hAnsi="Times New Roman" w:cs="Times New Roman"/>
          <w:color w:val="000000"/>
          <w:sz w:val="24"/>
          <w:szCs w:val="24"/>
        </w:rPr>
        <w:instrText xml:space="preserve"> TOC \o "1-3" \h \z \u </w:instrText>
      </w:r>
      <w:r w:rsidRPr="00761FAE">
        <w:rPr>
          <w:rFonts w:ascii="Times New Roman" w:hAnsi="Times New Roman" w:cs="Times New Roman"/>
          <w:color w:val="000000"/>
          <w:sz w:val="24"/>
          <w:szCs w:val="24"/>
        </w:rPr>
        <w:fldChar w:fldCharType="separate"/>
      </w:r>
      <w:hyperlink w:anchor="_Toc491328563" w:history="1">
        <w:r w:rsidR="00B31D39" w:rsidRPr="00B31D39">
          <w:rPr>
            <w:rStyle w:val="Hyperlink"/>
            <w:rFonts w:ascii="Times New Roman" w:hAnsi="Times New Roman" w:cs="Times New Roman"/>
            <w:noProof/>
            <w:sz w:val="24"/>
            <w:szCs w:val="24"/>
          </w:rPr>
          <w:t>POZIV ZA JAVNO NADMETANJE U OTVORENOM POSTUPKU JAVNE NABAVKE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_Toc491328563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3</w:t>
        </w:r>
        <w:r w:rsidRPr="00B31D39">
          <w:rPr>
            <w:rFonts w:ascii="Times New Roman" w:hAnsi="Times New Roman" w:cs="Times New Roman"/>
            <w:noProof/>
            <w:webHidden/>
            <w:sz w:val="24"/>
            <w:szCs w:val="24"/>
          </w:rPr>
          <w:fldChar w:fldCharType="end"/>
        </w:r>
      </w:hyperlink>
    </w:p>
    <w:p w:rsidR="00B31D39" w:rsidRPr="00B31D39" w:rsidRDefault="00761FAE">
      <w:pPr>
        <w:pStyle w:val="TOC1"/>
        <w:tabs>
          <w:tab w:val="right" w:leader="dot" w:pos="9062"/>
        </w:tabs>
        <w:rPr>
          <w:rFonts w:ascii="Times New Roman" w:eastAsiaTheme="minorEastAsia" w:hAnsi="Times New Roman" w:cs="Times New Roman"/>
          <w:noProof/>
          <w:sz w:val="24"/>
          <w:szCs w:val="24"/>
          <w:lang w:eastAsia="en-US"/>
        </w:rPr>
      </w:pPr>
      <w:hyperlink w:anchor="_Toc491328564" w:history="1">
        <w:r w:rsidR="00B31D39" w:rsidRPr="00B31D39">
          <w:rPr>
            <w:rStyle w:val="Hyperlink"/>
            <w:rFonts w:ascii="Times New Roman" w:hAnsi="Times New Roman" w:cs="Times New Roman"/>
            <w:noProof/>
            <w:sz w:val="24"/>
            <w:szCs w:val="24"/>
          </w:rPr>
          <w:t>TEHNIČKE KARAKTERISTIKE ILI SPECIFIKACIJE PREDMETA JAVNE NABAVKE, ODNOSNO PREDMJER RADOVA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_Toc491328564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6</w:t>
        </w:r>
        <w:r w:rsidRPr="00B31D39">
          <w:rPr>
            <w:rFonts w:ascii="Times New Roman" w:hAnsi="Times New Roman" w:cs="Times New Roman"/>
            <w:noProof/>
            <w:webHidden/>
            <w:sz w:val="24"/>
            <w:szCs w:val="24"/>
          </w:rPr>
          <w:fldChar w:fldCharType="end"/>
        </w:r>
      </w:hyperlink>
    </w:p>
    <w:p w:rsidR="00B31D39" w:rsidRPr="00B31D39" w:rsidRDefault="00761FAE">
      <w:pPr>
        <w:pStyle w:val="TOC1"/>
        <w:tabs>
          <w:tab w:val="right" w:leader="dot" w:pos="9062"/>
        </w:tabs>
        <w:rPr>
          <w:rFonts w:ascii="Times New Roman" w:eastAsiaTheme="minorEastAsia" w:hAnsi="Times New Roman" w:cs="Times New Roman"/>
          <w:noProof/>
          <w:sz w:val="24"/>
          <w:szCs w:val="24"/>
          <w:lang w:eastAsia="en-US"/>
        </w:rPr>
      </w:pPr>
      <w:hyperlink w:anchor="_Toc491328565" w:history="1">
        <w:r w:rsidR="00B31D39" w:rsidRPr="00B31D39">
          <w:rPr>
            <w:rStyle w:val="Hyperlink"/>
            <w:rFonts w:ascii="Times New Roman" w:hAnsi="Times New Roman" w:cs="Times New Roman"/>
            <w:noProof/>
            <w:sz w:val="24"/>
            <w:szCs w:val="24"/>
          </w:rPr>
          <w:t>IZJAVA NARUČIOCA DA ĆE UREDNO IZMIRIVATI OBAVEZE PREMA IZABRANOM PONUĐAČU</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_Toc491328565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7</w:t>
        </w:r>
        <w:r w:rsidRPr="00B31D39">
          <w:rPr>
            <w:rFonts w:ascii="Times New Roman" w:hAnsi="Times New Roman" w:cs="Times New Roman"/>
            <w:noProof/>
            <w:webHidden/>
            <w:sz w:val="24"/>
            <w:szCs w:val="24"/>
          </w:rPr>
          <w:fldChar w:fldCharType="end"/>
        </w:r>
      </w:hyperlink>
    </w:p>
    <w:p w:rsidR="00B31D39" w:rsidRPr="00B31D39" w:rsidRDefault="00761FAE">
      <w:pPr>
        <w:pStyle w:val="TOC1"/>
        <w:tabs>
          <w:tab w:val="right" w:leader="dot" w:pos="9062"/>
        </w:tabs>
        <w:rPr>
          <w:rFonts w:ascii="Times New Roman" w:eastAsiaTheme="minorEastAsia" w:hAnsi="Times New Roman" w:cs="Times New Roman"/>
          <w:noProof/>
          <w:sz w:val="24"/>
          <w:szCs w:val="24"/>
          <w:lang w:eastAsia="en-US"/>
        </w:rPr>
      </w:pPr>
      <w:hyperlink w:anchor="_Toc491328566" w:history="1">
        <w:r w:rsidR="00B31D39" w:rsidRPr="00B31D39">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_Toc491328566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8</w:t>
        </w:r>
        <w:r w:rsidRPr="00B31D39">
          <w:rPr>
            <w:rFonts w:ascii="Times New Roman" w:hAnsi="Times New Roman" w:cs="Times New Roman"/>
            <w:noProof/>
            <w:webHidden/>
            <w:sz w:val="24"/>
            <w:szCs w:val="24"/>
          </w:rPr>
          <w:fldChar w:fldCharType="end"/>
        </w:r>
      </w:hyperlink>
    </w:p>
    <w:p w:rsidR="00B31D39" w:rsidRPr="00B31D39" w:rsidRDefault="00761FAE">
      <w:pPr>
        <w:pStyle w:val="TOC1"/>
        <w:tabs>
          <w:tab w:val="right" w:leader="dot" w:pos="9062"/>
        </w:tabs>
        <w:rPr>
          <w:rFonts w:ascii="Times New Roman" w:eastAsiaTheme="minorEastAsia" w:hAnsi="Times New Roman" w:cs="Times New Roman"/>
          <w:noProof/>
          <w:sz w:val="24"/>
          <w:szCs w:val="24"/>
          <w:lang w:eastAsia="en-US"/>
        </w:rPr>
      </w:pPr>
      <w:hyperlink w:anchor="_Toc491328567" w:history="1">
        <w:r w:rsidR="00B31D39" w:rsidRPr="00B31D39">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_Toc491328567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9</w:t>
        </w:r>
        <w:r w:rsidRPr="00B31D39">
          <w:rPr>
            <w:rFonts w:ascii="Times New Roman" w:hAnsi="Times New Roman" w:cs="Times New Roman"/>
            <w:noProof/>
            <w:webHidden/>
            <w:sz w:val="24"/>
            <w:szCs w:val="24"/>
          </w:rPr>
          <w:fldChar w:fldCharType="end"/>
        </w:r>
      </w:hyperlink>
    </w:p>
    <w:p w:rsidR="00B31D39" w:rsidRPr="00B31D39" w:rsidRDefault="00761FAE">
      <w:pPr>
        <w:pStyle w:val="TOC1"/>
        <w:tabs>
          <w:tab w:val="right" w:leader="dot" w:pos="9062"/>
        </w:tabs>
        <w:rPr>
          <w:rFonts w:ascii="Times New Roman" w:eastAsiaTheme="minorEastAsia" w:hAnsi="Times New Roman" w:cs="Times New Roman"/>
          <w:noProof/>
          <w:sz w:val="24"/>
          <w:szCs w:val="24"/>
          <w:lang w:eastAsia="en-US"/>
        </w:rPr>
      </w:pPr>
      <w:hyperlink w:anchor="_Toc491328568" w:history="1">
        <w:r w:rsidR="00B31D39" w:rsidRPr="00B31D39">
          <w:rPr>
            <w:rStyle w:val="Hyperlink"/>
            <w:rFonts w:ascii="Times New Roman" w:hAnsi="Times New Roman" w:cs="Times New Roman"/>
            <w:noProof/>
            <w:sz w:val="24"/>
            <w:szCs w:val="24"/>
          </w:rPr>
          <w:t>METODOLOGIJA NAČINA VREDNOVANJA PONUDA PO KRITERIJUMU I PODKRITERIJUMIMA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_Toc491328568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10</w:t>
        </w:r>
        <w:r w:rsidRPr="00B31D39">
          <w:rPr>
            <w:rFonts w:ascii="Times New Roman" w:hAnsi="Times New Roman" w:cs="Times New Roman"/>
            <w:noProof/>
            <w:webHidden/>
            <w:sz w:val="24"/>
            <w:szCs w:val="24"/>
          </w:rPr>
          <w:fldChar w:fldCharType="end"/>
        </w:r>
      </w:hyperlink>
    </w:p>
    <w:p w:rsidR="00B31D39" w:rsidRPr="00B31D39" w:rsidRDefault="00761FAE">
      <w:pPr>
        <w:pStyle w:val="TOC1"/>
        <w:tabs>
          <w:tab w:val="right" w:leader="dot" w:pos="9062"/>
        </w:tabs>
        <w:rPr>
          <w:rFonts w:ascii="Times New Roman" w:eastAsiaTheme="minorEastAsia" w:hAnsi="Times New Roman" w:cs="Times New Roman"/>
          <w:noProof/>
          <w:sz w:val="24"/>
          <w:szCs w:val="24"/>
          <w:lang w:eastAsia="en-US"/>
        </w:rPr>
      </w:pPr>
      <w:hyperlink w:anchor="_Toc491328569" w:history="1">
        <w:r w:rsidR="00B31D39" w:rsidRPr="00B31D39">
          <w:rPr>
            <w:rStyle w:val="Hyperlink"/>
            <w:rFonts w:ascii="Times New Roman" w:hAnsi="Times New Roman" w:cs="Times New Roman"/>
            <w:noProof/>
            <w:sz w:val="24"/>
            <w:szCs w:val="24"/>
          </w:rPr>
          <w:t>OBRAZAC PONUDE SA OBRASCIMA KOJE PRIPREMA PONUĐAČ</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_Toc491328569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11</w:t>
        </w:r>
        <w:r w:rsidRPr="00B31D39">
          <w:rPr>
            <w:rFonts w:ascii="Times New Roman" w:hAnsi="Times New Roman" w:cs="Times New Roman"/>
            <w:noProof/>
            <w:webHidden/>
            <w:sz w:val="24"/>
            <w:szCs w:val="24"/>
          </w:rPr>
          <w:fldChar w:fldCharType="end"/>
        </w:r>
      </w:hyperlink>
    </w:p>
    <w:p w:rsidR="00B31D39" w:rsidRPr="00B31D39" w:rsidRDefault="00761FAE">
      <w:pPr>
        <w:pStyle w:val="TOC2"/>
        <w:tabs>
          <w:tab w:val="right" w:leader="dot" w:pos="9062"/>
        </w:tabs>
        <w:rPr>
          <w:rFonts w:ascii="Times New Roman" w:eastAsiaTheme="minorEastAsia" w:hAnsi="Times New Roman" w:cs="Times New Roman"/>
          <w:noProof/>
          <w:sz w:val="24"/>
          <w:szCs w:val="24"/>
          <w:lang w:eastAsia="en-US"/>
        </w:rPr>
      </w:pPr>
      <w:hyperlink w:anchor="_Toc491328570" w:history="1">
        <w:r w:rsidR="00B31D39" w:rsidRPr="00B31D39">
          <w:rPr>
            <w:rStyle w:val="Hyperlink"/>
            <w:rFonts w:ascii="Times New Roman" w:hAnsi="Times New Roman" w:cs="Times New Roman"/>
            <w:b/>
            <w:bCs/>
            <w:noProof/>
            <w:sz w:val="24"/>
            <w:szCs w:val="24"/>
          </w:rPr>
          <w:t>NASLOVNA STRANA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_Toc491328570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12</w:t>
        </w:r>
        <w:r w:rsidRPr="00B31D39">
          <w:rPr>
            <w:rFonts w:ascii="Times New Roman" w:hAnsi="Times New Roman" w:cs="Times New Roman"/>
            <w:noProof/>
            <w:webHidden/>
            <w:sz w:val="24"/>
            <w:szCs w:val="24"/>
          </w:rPr>
          <w:fldChar w:fldCharType="end"/>
        </w:r>
      </w:hyperlink>
    </w:p>
    <w:p w:rsidR="00B31D39" w:rsidRPr="00B31D39" w:rsidRDefault="00761FAE">
      <w:pPr>
        <w:pStyle w:val="TOC1"/>
        <w:tabs>
          <w:tab w:val="right" w:leader="dot" w:pos="9062"/>
        </w:tabs>
        <w:rPr>
          <w:rFonts w:ascii="Times New Roman" w:eastAsiaTheme="minorEastAsia" w:hAnsi="Times New Roman" w:cs="Times New Roman"/>
          <w:noProof/>
          <w:sz w:val="24"/>
          <w:szCs w:val="24"/>
          <w:lang w:eastAsia="en-US"/>
        </w:rPr>
      </w:pPr>
      <w:hyperlink w:anchor="_Toc491328572" w:history="1">
        <w:r w:rsidR="00B31D39" w:rsidRPr="00B31D39">
          <w:rPr>
            <w:rStyle w:val="Hyperlink"/>
            <w:rFonts w:ascii="Times New Roman" w:hAnsi="Times New Roman" w:cs="Times New Roman"/>
            <w:noProof/>
            <w:sz w:val="24"/>
            <w:szCs w:val="24"/>
          </w:rPr>
          <w:t>SADRŽAJ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_Toc491328572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13</w:t>
        </w:r>
        <w:r w:rsidRPr="00B31D39">
          <w:rPr>
            <w:rFonts w:ascii="Times New Roman" w:hAnsi="Times New Roman" w:cs="Times New Roman"/>
            <w:noProof/>
            <w:webHidden/>
            <w:sz w:val="24"/>
            <w:szCs w:val="24"/>
          </w:rPr>
          <w:fldChar w:fldCharType="end"/>
        </w:r>
      </w:hyperlink>
    </w:p>
    <w:p w:rsidR="00B31D39" w:rsidRPr="00B31D39" w:rsidRDefault="00761FAE">
      <w:pPr>
        <w:pStyle w:val="TOC2"/>
        <w:tabs>
          <w:tab w:val="right" w:leader="dot" w:pos="9062"/>
        </w:tabs>
        <w:rPr>
          <w:rFonts w:ascii="Times New Roman" w:eastAsiaTheme="minorEastAsia" w:hAnsi="Times New Roman" w:cs="Times New Roman"/>
          <w:noProof/>
          <w:sz w:val="24"/>
          <w:szCs w:val="24"/>
          <w:lang w:eastAsia="en-US"/>
        </w:rPr>
      </w:pPr>
      <w:hyperlink w:anchor="_Toc491328573" w:history="1">
        <w:r w:rsidR="00B31D39" w:rsidRPr="00B31D39">
          <w:rPr>
            <w:rStyle w:val="Hyperlink"/>
            <w:rFonts w:ascii="Times New Roman" w:hAnsi="Times New Roman" w:cs="Times New Roman"/>
            <w:noProof/>
            <w:sz w:val="24"/>
            <w:szCs w:val="24"/>
          </w:rPr>
          <w:t>PODACI O PONUDI I PONUĐAČU</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_Toc491328573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14</w:t>
        </w:r>
        <w:r w:rsidRPr="00B31D39">
          <w:rPr>
            <w:rFonts w:ascii="Times New Roman" w:hAnsi="Times New Roman" w:cs="Times New Roman"/>
            <w:noProof/>
            <w:webHidden/>
            <w:sz w:val="24"/>
            <w:szCs w:val="24"/>
          </w:rPr>
          <w:fldChar w:fldCharType="end"/>
        </w:r>
      </w:hyperlink>
    </w:p>
    <w:p w:rsidR="00B31D39" w:rsidRPr="00B31D39" w:rsidRDefault="00761FAE">
      <w:pPr>
        <w:pStyle w:val="TOC2"/>
        <w:tabs>
          <w:tab w:val="right" w:leader="dot" w:pos="9062"/>
        </w:tabs>
        <w:rPr>
          <w:rFonts w:ascii="Times New Roman" w:eastAsiaTheme="minorEastAsia" w:hAnsi="Times New Roman" w:cs="Times New Roman"/>
          <w:noProof/>
          <w:sz w:val="24"/>
          <w:szCs w:val="24"/>
          <w:lang w:eastAsia="en-US"/>
        </w:rPr>
      </w:pPr>
      <w:hyperlink w:anchor="_Toc491328574" w:history="1">
        <w:r w:rsidR="00B31D39" w:rsidRPr="00B31D39">
          <w:rPr>
            <w:rStyle w:val="Hyperlink"/>
            <w:rFonts w:ascii="Times New Roman" w:hAnsi="Times New Roman" w:cs="Times New Roman"/>
            <w:noProof/>
            <w:sz w:val="24"/>
            <w:szCs w:val="24"/>
          </w:rPr>
          <w:t>FINANSIJSKI DIO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_Toc491328574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20</w:t>
        </w:r>
        <w:r w:rsidRPr="00B31D39">
          <w:rPr>
            <w:rFonts w:ascii="Times New Roman" w:hAnsi="Times New Roman" w:cs="Times New Roman"/>
            <w:noProof/>
            <w:webHidden/>
            <w:sz w:val="24"/>
            <w:szCs w:val="24"/>
          </w:rPr>
          <w:fldChar w:fldCharType="end"/>
        </w:r>
      </w:hyperlink>
    </w:p>
    <w:p w:rsidR="00B31D39" w:rsidRPr="00B31D39" w:rsidRDefault="00761FAE">
      <w:pPr>
        <w:pStyle w:val="TOC2"/>
        <w:tabs>
          <w:tab w:val="right" w:leader="dot" w:pos="9062"/>
        </w:tabs>
        <w:rPr>
          <w:rFonts w:ascii="Times New Roman" w:eastAsiaTheme="minorEastAsia" w:hAnsi="Times New Roman" w:cs="Times New Roman"/>
          <w:noProof/>
          <w:sz w:val="24"/>
          <w:szCs w:val="24"/>
          <w:lang w:eastAsia="en-US"/>
        </w:rPr>
      </w:pPr>
      <w:hyperlink w:anchor="_Toc491328575" w:history="1">
        <w:r w:rsidR="00B31D39" w:rsidRPr="00B31D39">
          <w:rPr>
            <w:rStyle w:val="Hyperlink"/>
            <w:rFonts w:ascii="Times New Roman" w:hAnsi="Times New Roman" w:cs="Times New Roman"/>
            <w:noProof/>
            <w:sz w:val="24"/>
            <w:szCs w:val="24"/>
          </w:rPr>
          <w:t>IZJAVA O NEPOSTOJANJU SUKOBA INTERESA NA STRANI PONUĐAČA,PODNOSIOCA ZAJEDNIČKE PONUDE, PODIZVOĐAČA /PODUGOVARAČA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_Toc491328575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21</w:t>
        </w:r>
        <w:r w:rsidRPr="00B31D39">
          <w:rPr>
            <w:rFonts w:ascii="Times New Roman" w:hAnsi="Times New Roman" w:cs="Times New Roman"/>
            <w:noProof/>
            <w:webHidden/>
            <w:sz w:val="24"/>
            <w:szCs w:val="24"/>
          </w:rPr>
          <w:fldChar w:fldCharType="end"/>
        </w:r>
      </w:hyperlink>
    </w:p>
    <w:p w:rsidR="00B31D39" w:rsidRPr="00B31D39" w:rsidRDefault="00761FAE">
      <w:pPr>
        <w:pStyle w:val="TOC2"/>
        <w:tabs>
          <w:tab w:val="right" w:leader="dot" w:pos="9062"/>
        </w:tabs>
        <w:rPr>
          <w:rFonts w:ascii="Times New Roman" w:eastAsiaTheme="minorEastAsia" w:hAnsi="Times New Roman" w:cs="Times New Roman"/>
          <w:noProof/>
          <w:sz w:val="24"/>
          <w:szCs w:val="24"/>
          <w:lang w:eastAsia="en-US"/>
        </w:rPr>
      </w:pPr>
      <w:hyperlink w:anchor="_Toc491328576" w:history="1">
        <w:r w:rsidR="00B31D39" w:rsidRPr="00B31D39">
          <w:rPr>
            <w:rStyle w:val="Hyperlink"/>
            <w:rFonts w:ascii="Times New Roman" w:hAnsi="Times New Roman" w:cs="Times New Roman"/>
            <w:noProof/>
            <w:sz w:val="24"/>
            <w:szCs w:val="24"/>
            <w:lang w:val="sr-Latn-CS"/>
          </w:rPr>
          <w:t>DOKAZI O ISPUNJENOSTI OBAVEZNIH USLOVA ZA UČEŠĆE U POSTUPKU JAVNOG NADMETANJA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_Toc491328576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22</w:t>
        </w:r>
        <w:r w:rsidRPr="00B31D39">
          <w:rPr>
            <w:rFonts w:ascii="Times New Roman" w:hAnsi="Times New Roman" w:cs="Times New Roman"/>
            <w:noProof/>
            <w:webHidden/>
            <w:sz w:val="24"/>
            <w:szCs w:val="24"/>
          </w:rPr>
          <w:fldChar w:fldCharType="end"/>
        </w:r>
      </w:hyperlink>
    </w:p>
    <w:p w:rsidR="00B31D39" w:rsidRPr="00B31D39" w:rsidRDefault="00761FAE">
      <w:pPr>
        <w:pStyle w:val="TOC2"/>
        <w:tabs>
          <w:tab w:val="right" w:leader="dot" w:pos="9062"/>
        </w:tabs>
        <w:rPr>
          <w:rFonts w:ascii="Times New Roman" w:eastAsiaTheme="minorEastAsia" w:hAnsi="Times New Roman" w:cs="Times New Roman"/>
          <w:noProof/>
          <w:sz w:val="24"/>
          <w:szCs w:val="24"/>
          <w:lang w:eastAsia="en-US"/>
        </w:rPr>
      </w:pPr>
      <w:hyperlink w:anchor="_Toc491328577" w:history="1">
        <w:r w:rsidR="00B31D39" w:rsidRPr="00B31D39">
          <w:rPr>
            <w:rStyle w:val="Hyperlink"/>
            <w:rFonts w:ascii="Times New Roman" w:hAnsi="Times New Roman" w:cs="Times New Roman"/>
            <w:noProof/>
            <w:sz w:val="24"/>
            <w:szCs w:val="24"/>
          </w:rPr>
          <w:t>DOKAZI O ISPUNJAVANJU USLOVA STRUČNO-TEHNIČKE I KADROVSKE OSPOSOBLJENOSTI</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_Toc491328577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23</w:t>
        </w:r>
        <w:r w:rsidRPr="00B31D39">
          <w:rPr>
            <w:rFonts w:ascii="Times New Roman" w:hAnsi="Times New Roman" w:cs="Times New Roman"/>
            <w:noProof/>
            <w:webHidden/>
            <w:sz w:val="24"/>
            <w:szCs w:val="24"/>
          </w:rPr>
          <w:fldChar w:fldCharType="end"/>
        </w:r>
      </w:hyperlink>
    </w:p>
    <w:p w:rsidR="00B31D39" w:rsidRPr="00B31D39" w:rsidRDefault="00761FAE">
      <w:pPr>
        <w:pStyle w:val="TOC1"/>
        <w:tabs>
          <w:tab w:val="right" w:leader="dot" w:pos="9062"/>
        </w:tabs>
        <w:rPr>
          <w:rFonts w:ascii="Times New Roman" w:eastAsiaTheme="minorEastAsia" w:hAnsi="Times New Roman" w:cs="Times New Roman"/>
          <w:noProof/>
          <w:sz w:val="24"/>
          <w:szCs w:val="24"/>
          <w:lang w:eastAsia="en-US"/>
        </w:rPr>
      </w:pPr>
      <w:hyperlink w:anchor="_Toc491328578" w:history="1">
        <w:r w:rsidR="00B31D39" w:rsidRPr="00B31D39">
          <w:rPr>
            <w:rStyle w:val="Hyperlink"/>
            <w:rFonts w:ascii="Times New Roman" w:hAnsi="Times New Roman" w:cs="Times New Roman"/>
            <w:noProof/>
            <w:sz w:val="24"/>
            <w:szCs w:val="24"/>
          </w:rPr>
          <w:t>NACRT UGOVORA O JAVNOJ NABAVCI</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_Toc491328578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25</w:t>
        </w:r>
        <w:r w:rsidRPr="00B31D39">
          <w:rPr>
            <w:rFonts w:ascii="Times New Roman" w:hAnsi="Times New Roman" w:cs="Times New Roman"/>
            <w:noProof/>
            <w:webHidden/>
            <w:sz w:val="24"/>
            <w:szCs w:val="24"/>
          </w:rPr>
          <w:fldChar w:fldCharType="end"/>
        </w:r>
      </w:hyperlink>
    </w:p>
    <w:p w:rsidR="00B31D39" w:rsidRPr="00B31D39" w:rsidRDefault="00761FAE">
      <w:pPr>
        <w:pStyle w:val="TOC1"/>
        <w:tabs>
          <w:tab w:val="right" w:leader="dot" w:pos="9062"/>
        </w:tabs>
        <w:rPr>
          <w:rFonts w:ascii="Times New Roman" w:eastAsiaTheme="minorEastAsia" w:hAnsi="Times New Roman" w:cs="Times New Roman"/>
          <w:noProof/>
          <w:sz w:val="24"/>
          <w:szCs w:val="24"/>
          <w:lang w:eastAsia="en-US"/>
        </w:rPr>
      </w:pPr>
      <w:hyperlink w:anchor="_Toc491328579" w:history="1">
        <w:r w:rsidR="00B31D39" w:rsidRPr="00B31D39">
          <w:rPr>
            <w:rStyle w:val="Hyperlink"/>
            <w:rFonts w:ascii="Times New Roman" w:hAnsi="Times New Roman" w:cs="Times New Roman"/>
            <w:noProof/>
            <w:sz w:val="24"/>
            <w:szCs w:val="24"/>
          </w:rPr>
          <w:t>UPUTSTVO PONUĐAČIMA ZA SAČINJAVANJE I PODNOŠENJE PONUDE</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_Toc491328579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29</w:t>
        </w:r>
        <w:r w:rsidRPr="00B31D39">
          <w:rPr>
            <w:rFonts w:ascii="Times New Roman" w:hAnsi="Times New Roman" w:cs="Times New Roman"/>
            <w:noProof/>
            <w:webHidden/>
            <w:sz w:val="24"/>
            <w:szCs w:val="24"/>
          </w:rPr>
          <w:fldChar w:fldCharType="end"/>
        </w:r>
      </w:hyperlink>
    </w:p>
    <w:p w:rsidR="00B31D39" w:rsidRPr="00B31D39" w:rsidRDefault="00761FAE">
      <w:pPr>
        <w:pStyle w:val="TOC1"/>
        <w:tabs>
          <w:tab w:val="right" w:leader="dot" w:pos="9062"/>
        </w:tabs>
        <w:rPr>
          <w:rFonts w:ascii="Times New Roman" w:eastAsiaTheme="minorEastAsia" w:hAnsi="Times New Roman" w:cs="Times New Roman"/>
          <w:noProof/>
          <w:sz w:val="24"/>
          <w:szCs w:val="24"/>
          <w:lang w:eastAsia="en-US"/>
        </w:rPr>
      </w:pPr>
      <w:hyperlink w:anchor="_Toc491328580" w:history="1">
        <w:r w:rsidR="00B31D39" w:rsidRPr="00B31D39">
          <w:rPr>
            <w:rStyle w:val="Hyperlink"/>
            <w:rFonts w:ascii="Times New Roman" w:hAnsi="Times New Roman" w:cs="Times New Roman"/>
            <w:noProof/>
            <w:sz w:val="24"/>
            <w:szCs w:val="24"/>
          </w:rPr>
          <w:t>OVLAŠĆENJE ZA ZASTUPANJE I UČESTVOVANJE U POSTUPKU JAVNOG OTVARANJA PONUDA</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_Toc491328580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35</w:t>
        </w:r>
        <w:r w:rsidRPr="00B31D39">
          <w:rPr>
            <w:rFonts w:ascii="Times New Roman" w:hAnsi="Times New Roman" w:cs="Times New Roman"/>
            <w:noProof/>
            <w:webHidden/>
            <w:sz w:val="24"/>
            <w:szCs w:val="24"/>
          </w:rPr>
          <w:fldChar w:fldCharType="end"/>
        </w:r>
      </w:hyperlink>
    </w:p>
    <w:p w:rsidR="00B31D39" w:rsidRPr="00B31D39" w:rsidRDefault="00761FAE">
      <w:pPr>
        <w:pStyle w:val="TOC1"/>
        <w:tabs>
          <w:tab w:val="right" w:leader="dot" w:pos="9062"/>
        </w:tabs>
        <w:rPr>
          <w:rFonts w:ascii="Times New Roman" w:eastAsiaTheme="minorEastAsia" w:hAnsi="Times New Roman" w:cs="Times New Roman"/>
          <w:noProof/>
          <w:sz w:val="24"/>
          <w:szCs w:val="24"/>
          <w:lang w:eastAsia="en-US"/>
        </w:rPr>
      </w:pPr>
      <w:hyperlink w:anchor="_Toc491328581" w:history="1">
        <w:r w:rsidR="00B31D39" w:rsidRPr="00B31D39">
          <w:rPr>
            <w:rStyle w:val="Hyperlink"/>
            <w:rFonts w:ascii="Times New Roman" w:hAnsi="Times New Roman" w:cs="Times New Roman"/>
            <w:noProof/>
            <w:sz w:val="24"/>
            <w:szCs w:val="24"/>
          </w:rPr>
          <w:t>UPUTSTVO O PRAVNOM SREDSTVU</w:t>
        </w:r>
        <w:r w:rsidR="00B31D39" w:rsidRPr="00B31D39">
          <w:rPr>
            <w:rFonts w:ascii="Times New Roman" w:hAnsi="Times New Roman" w:cs="Times New Roman"/>
            <w:noProof/>
            <w:webHidden/>
            <w:sz w:val="24"/>
            <w:szCs w:val="24"/>
          </w:rPr>
          <w:tab/>
        </w:r>
        <w:r w:rsidRPr="00B31D39">
          <w:rPr>
            <w:rFonts w:ascii="Times New Roman" w:hAnsi="Times New Roman" w:cs="Times New Roman"/>
            <w:noProof/>
            <w:webHidden/>
            <w:sz w:val="24"/>
            <w:szCs w:val="24"/>
          </w:rPr>
          <w:fldChar w:fldCharType="begin"/>
        </w:r>
        <w:r w:rsidR="00B31D39" w:rsidRPr="00B31D39">
          <w:rPr>
            <w:rFonts w:ascii="Times New Roman" w:hAnsi="Times New Roman" w:cs="Times New Roman"/>
            <w:noProof/>
            <w:webHidden/>
            <w:sz w:val="24"/>
            <w:szCs w:val="24"/>
          </w:rPr>
          <w:instrText xml:space="preserve"> PAGEREF _Toc491328581 \h </w:instrText>
        </w:r>
        <w:r w:rsidRPr="00B31D39">
          <w:rPr>
            <w:rFonts w:ascii="Times New Roman" w:hAnsi="Times New Roman" w:cs="Times New Roman"/>
            <w:noProof/>
            <w:webHidden/>
            <w:sz w:val="24"/>
            <w:szCs w:val="24"/>
          </w:rPr>
        </w:r>
        <w:r w:rsidRPr="00B31D39">
          <w:rPr>
            <w:rFonts w:ascii="Times New Roman" w:hAnsi="Times New Roman" w:cs="Times New Roman"/>
            <w:noProof/>
            <w:webHidden/>
            <w:sz w:val="24"/>
            <w:szCs w:val="24"/>
          </w:rPr>
          <w:fldChar w:fldCharType="separate"/>
        </w:r>
        <w:r w:rsidR="00502D7F">
          <w:rPr>
            <w:rFonts w:ascii="Times New Roman" w:hAnsi="Times New Roman" w:cs="Times New Roman"/>
            <w:noProof/>
            <w:webHidden/>
            <w:sz w:val="24"/>
            <w:szCs w:val="24"/>
          </w:rPr>
          <w:t>36</w:t>
        </w:r>
        <w:r w:rsidRPr="00B31D39">
          <w:rPr>
            <w:rFonts w:ascii="Times New Roman" w:hAnsi="Times New Roman" w:cs="Times New Roman"/>
            <w:noProof/>
            <w:webHidden/>
            <w:sz w:val="24"/>
            <w:szCs w:val="24"/>
          </w:rPr>
          <w:fldChar w:fldCharType="end"/>
        </w:r>
      </w:hyperlink>
    </w:p>
    <w:p w:rsidR="00D65C8A" w:rsidRPr="00B31D39" w:rsidRDefault="00761FAE" w:rsidP="00D65C8A">
      <w:pPr>
        <w:rPr>
          <w:rFonts w:ascii="Times New Roman" w:hAnsi="Times New Roman" w:cs="Times New Roman"/>
          <w:color w:val="000000"/>
          <w:sz w:val="24"/>
          <w:szCs w:val="24"/>
        </w:rPr>
      </w:pPr>
      <w:r w:rsidRPr="00B31D39">
        <w:rPr>
          <w:rFonts w:ascii="Times New Roman" w:hAnsi="Times New Roman" w:cs="Times New Roman"/>
          <w:color w:val="000000"/>
          <w:sz w:val="24"/>
          <w:szCs w:val="24"/>
        </w:rPr>
        <w:fldChar w:fldCharType="end"/>
      </w:r>
    </w:p>
    <w:p w:rsidR="00D65C8A" w:rsidRPr="00B31D39" w:rsidRDefault="00D65C8A"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91328563"/>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AC3545" w:rsidRDefault="00AC3545" w:rsidP="00AC354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70148E" w:rsidRDefault="0070148E" w:rsidP="0070148E">
            <w:pPr>
              <w:jc w:val="both"/>
              <w:rPr>
                <w:rFonts w:ascii="Times New Roman" w:hAnsi="Times New Roman" w:cs="Times New Roman"/>
                <w:sz w:val="24"/>
                <w:szCs w:val="24"/>
                <w:lang w:val="it-IT"/>
              </w:rPr>
            </w:pPr>
            <w:r w:rsidRPr="0070148E">
              <w:rPr>
                <w:rFonts w:ascii="Times New Roman" w:hAnsi="Times New Roman" w:cs="Times New Roman"/>
                <w:sz w:val="24"/>
                <w:szCs w:val="24"/>
              </w:rPr>
              <w:t>Uređenje naziva ulica na teritoriji opštine Bar – izrada</w:t>
            </w:r>
            <w:r w:rsidR="00866AC9">
              <w:rPr>
                <w:rFonts w:ascii="Times New Roman" w:hAnsi="Times New Roman" w:cs="Times New Roman"/>
                <w:sz w:val="24"/>
                <w:szCs w:val="24"/>
              </w:rPr>
              <w:t>,</w:t>
            </w:r>
            <w:r w:rsidR="00866AC9" w:rsidRPr="00866AC9">
              <w:rPr>
                <w:rFonts w:ascii="Times New Roman" w:hAnsi="Times New Roman" w:cs="Times New Roman"/>
                <w:color w:val="FF0000"/>
                <w:sz w:val="24"/>
                <w:szCs w:val="24"/>
              </w:rPr>
              <w:t xml:space="preserve"> </w:t>
            </w:r>
            <w:r w:rsidR="00866AC9" w:rsidRPr="007866B1">
              <w:rPr>
                <w:rFonts w:ascii="Times New Roman" w:hAnsi="Times New Roman" w:cs="Times New Roman"/>
                <w:sz w:val="24"/>
                <w:szCs w:val="24"/>
              </w:rPr>
              <w:t>transport</w:t>
            </w:r>
            <w:r w:rsidRPr="007866B1">
              <w:rPr>
                <w:rFonts w:ascii="Times New Roman" w:hAnsi="Times New Roman" w:cs="Times New Roman"/>
                <w:sz w:val="24"/>
                <w:szCs w:val="24"/>
              </w:rPr>
              <w:t xml:space="preserve"> i</w:t>
            </w:r>
            <w:r w:rsidRPr="0070148E">
              <w:rPr>
                <w:rFonts w:ascii="Times New Roman" w:hAnsi="Times New Roman" w:cs="Times New Roman"/>
                <w:sz w:val="24"/>
                <w:szCs w:val="24"/>
              </w:rPr>
              <w:t xml:space="preserve"> postavljanje tabl</w:t>
            </w:r>
            <w:r>
              <w:rPr>
                <w:rFonts w:ascii="Times New Roman" w:hAnsi="Times New Roman" w:cs="Times New Roman"/>
                <w:sz w:val="24"/>
                <w:szCs w:val="24"/>
              </w:rPr>
              <w:t>i</w:t>
            </w:r>
          </w:p>
        </w:tc>
      </w:tr>
    </w:tbl>
    <w:p w:rsidR="00D65C8A" w:rsidRPr="00852493" w:rsidRDefault="00D65C8A" w:rsidP="00D65C8A">
      <w:pPr>
        <w:spacing w:after="0" w:line="240" w:lineRule="auto"/>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646832" w:rsidRDefault="0070148E" w:rsidP="000A336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30192170-3 Table za obavještenja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AC3545"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D458B9" w:rsidRDefault="00AC3545"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51606D" w:rsidRPr="007866B1">
        <w:rPr>
          <w:rFonts w:ascii="Times New Roman" w:hAnsi="Times New Roman" w:cs="Times New Roman"/>
          <w:sz w:val="24"/>
          <w:szCs w:val="24"/>
          <w:lang w:val="pl-PL"/>
        </w:rPr>
        <w:t>42</w:t>
      </w:r>
      <w:r w:rsidR="00646832" w:rsidRPr="007866B1">
        <w:rPr>
          <w:rFonts w:ascii="Times New Roman" w:hAnsi="Times New Roman" w:cs="Times New Roman"/>
          <w:sz w:val="24"/>
          <w:szCs w:val="24"/>
          <w:lang w:val="pl-PL"/>
        </w:rPr>
        <w:t>.000</w:t>
      </w:r>
      <w:r w:rsidRPr="007866B1">
        <w:rPr>
          <w:rFonts w:ascii="Times New Roman" w:hAnsi="Times New Roman" w:cs="Times New Roman"/>
          <w:sz w:val="24"/>
          <w:szCs w:val="24"/>
          <w:lang w:val="pl-PL"/>
        </w:rPr>
        <w:t>,00</w:t>
      </w:r>
      <w:r w:rsidR="00D65C8A" w:rsidRPr="007866B1">
        <w:rPr>
          <w:rFonts w:ascii="Times New Roman" w:hAnsi="Times New Roman" w:cs="Times New Roman"/>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D65C8A" w:rsidRPr="00852493" w:rsidRDefault="00D65C8A" w:rsidP="00D65C8A">
      <w:pPr>
        <w:spacing w:after="0" w:line="240" w:lineRule="auto"/>
        <w:jc w:val="both"/>
        <w:rPr>
          <w:rFonts w:ascii="Times New Roman" w:hAnsi="Times New Roman" w:cs="Times New Roman"/>
          <w:i/>
          <w:i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51606D">
        <w:rPr>
          <w:rFonts w:ascii="Times New Roman" w:hAnsi="Times New Roman" w:cs="Times New Roman"/>
          <w:color w:val="000000"/>
          <w:sz w:val="24"/>
          <w:szCs w:val="24"/>
        </w:rPr>
        <w:t>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690" w:hanging="240"/>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458B9" w:rsidP="00D65C8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Ne zahtijeva se.</w:t>
      </w:r>
    </w:p>
    <w:p w:rsidR="00D65C8A" w:rsidRPr="00852493" w:rsidRDefault="00D65C8A" w:rsidP="00D65C8A">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w:t>
      </w:r>
      <w:r w:rsidR="0051606D">
        <w:rPr>
          <w:rFonts w:ascii="Times New Roman" w:hAnsi="Times New Roman" w:cs="Times New Roman"/>
          <w:b/>
          <w:bCs/>
          <w:color w:val="000000"/>
          <w:sz w:val="24"/>
          <w:szCs w:val="24"/>
        </w:rPr>
        <w:t>jednog</w:t>
      </w:r>
      <w:r>
        <w:rPr>
          <w:rFonts w:ascii="Times New Roman" w:hAnsi="Times New Roman" w:cs="Times New Roman"/>
          <w:b/>
          <w:bCs/>
          <w:color w:val="000000"/>
          <w:sz w:val="24"/>
          <w:szCs w:val="24"/>
        </w:rPr>
        <w:t xml:space="preserve">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D65C8A" w:rsidRPr="00852493" w:rsidRDefault="00D458B9" w:rsidP="00D65C8A">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r w:rsidR="00D65C8A">
        <w:rPr>
          <w:rFonts w:ascii="Times New Roman" w:hAnsi="Times New Roman" w:cs="Times New Roman"/>
          <w:color w:val="000000"/>
          <w:sz w:val="24"/>
          <w:szCs w:val="24"/>
        </w:rPr>
        <w:t>ično</w:t>
      </w:r>
      <w:r w:rsidR="00D65C8A" w:rsidRPr="00852493">
        <w:rPr>
          <w:rFonts w:ascii="Times New Roman" w:hAnsi="Times New Roman" w:cs="Times New Roman"/>
          <w:color w:val="000000"/>
          <w:sz w:val="24"/>
          <w:szCs w:val="24"/>
        </w:rPr>
        <w:t>).</w:t>
      </w:r>
    </w:p>
    <w:p w:rsidR="00D65C8A" w:rsidRPr="00852493" w:rsidRDefault="00D65C8A" w:rsidP="00D65C8A">
      <w:pPr>
        <w:spacing w:after="0" w:line="240" w:lineRule="auto"/>
        <w:jc w:val="both"/>
        <w:rPr>
          <w:rFonts w:ascii="Times New Roman" w:hAnsi="Times New Roman" w:cs="Times New Roman"/>
          <w:b/>
          <w:bCs/>
          <w:i/>
          <w:i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B31D39"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Pr="00852493" w:rsidRDefault="00D65C8A" w:rsidP="00D65C8A">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p>
    <w:bookmarkEnd w:id="2"/>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7866B1" w:rsidRDefault="00D65C8A" w:rsidP="00D65C8A">
      <w:pPr>
        <w:spacing w:after="0" w:line="240" w:lineRule="auto"/>
        <w:jc w:val="both"/>
        <w:rPr>
          <w:rFonts w:ascii="Times New Roman" w:hAnsi="Times New Roman" w:cs="Times New Roman"/>
          <w:sz w:val="24"/>
          <w:szCs w:val="24"/>
          <w:lang w:val="sr-Latn-CS"/>
        </w:rPr>
      </w:pPr>
      <w:r w:rsidRPr="007866B1">
        <w:rPr>
          <w:rFonts w:ascii="Times New Roman" w:hAnsi="Times New Roman" w:cs="Times New Roman"/>
          <w:sz w:val="24"/>
          <w:szCs w:val="24"/>
          <w:lang w:val="sr-Latn-CS"/>
        </w:rPr>
        <w:t xml:space="preserve">a) Rok izvršenja ugovora je </w:t>
      </w:r>
      <w:r w:rsidR="005D3FF2">
        <w:rPr>
          <w:rFonts w:ascii="Times New Roman" w:hAnsi="Times New Roman" w:cs="Times New Roman"/>
          <w:sz w:val="24"/>
          <w:szCs w:val="24"/>
          <w:lang w:val="sr-Latn-CS"/>
        </w:rPr>
        <w:t>30</w:t>
      </w:r>
      <w:r w:rsidR="00967C44" w:rsidRPr="007866B1">
        <w:rPr>
          <w:rFonts w:ascii="Times New Roman" w:hAnsi="Times New Roman" w:cs="Times New Roman"/>
          <w:sz w:val="24"/>
          <w:szCs w:val="24"/>
          <w:lang w:val="sr-Latn-CS"/>
        </w:rPr>
        <w:t xml:space="preserve"> (</w:t>
      </w:r>
      <w:r w:rsidR="005D3FF2">
        <w:rPr>
          <w:rFonts w:ascii="Times New Roman" w:hAnsi="Times New Roman" w:cs="Times New Roman"/>
          <w:sz w:val="24"/>
          <w:szCs w:val="24"/>
          <w:lang w:val="sr-Latn-CS"/>
        </w:rPr>
        <w:t>tri</w:t>
      </w:r>
      <w:r w:rsidR="007866B1">
        <w:rPr>
          <w:rFonts w:ascii="Times New Roman" w:hAnsi="Times New Roman" w:cs="Times New Roman"/>
          <w:sz w:val="24"/>
          <w:szCs w:val="24"/>
          <w:lang w:val="sr-Latn-CS"/>
        </w:rPr>
        <w:t>de</w:t>
      </w:r>
      <w:r w:rsidR="00967C44" w:rsidRPr="007866B1">
        <w:rPr>
          <w:rFonts w:ascii="Times New Roman" w:hAnsi="Times New Roman" w:cs="Times New Roman"/>
          <w:sz w:val="24"/>
          <w:szCs w:val="24"/>
          <w:lang w:val="sr-Latn-CS"/>
        </w:rPr>
        <w:t xml:space="preserve">set) </w:t>
      </w:r>
      <w:r w:rsidR="008E5238" w:rsidRPr="007866B1">
        <w:rPr>
          <w:rFonts w:ascii="Times New Roman" w:hAnsi="Times New Roman" w:cs="Times New Roman"/>
          <w:sz w:val="24"/>
          <w:szCs w:val="24"/>
          <w:lang w:val="sr-Latn-CS"/>
        </w:rPr>
        <w:t>dana od dana zaključivanja ugovora</w:t>
      </w:r>
      <w:r w:rsidR="00D458B9" w:rsidRPr="007866B1">
        <w:rPr>
          <w:rFonts w:ascii="Times New Roman" w:hAnsi="Times New Roman" w:cs="Times New Roman"/>
          <w:sz w:val="24"/>
          <w:szCs w:val="24"/>
          <w:lang w:val="sr-Latn-CS"/>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D458B9">
        <w:rPr>
          <w:rFonts w:ascii="Times New Roman" w:hAnsi="Times New Roman" w:cs="Times New Roman"/>
          <w:color w:val="000000"/>
          <w:sz w:val="24"/>
          <w:szCs w:val="24"/>
          <w:lang w:val="pl-PL"/>
        </w:rPr>
        <w:t>Opština Bar</w:t>
      </w:r>
      <w:r w:rsidRPr="00852493">
        <w:rPr>
          <w:rFonts w:ascii="Times New Roman" w:hAnsi="Times New Roman" w:cs="Times New Roman"/>
          <w:color w:val="000000"/>
          <w:sz w:val="24"/>
          <w:szCs w:val="24"/>
          <w:lang w:val="pl-PL"/>
        </w:rPr>
        <w:t>.</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65C8A" w:rsidP="00D65C8A">
      <w:pPr>
        <w:spacing w:after="0" w:line="240" w:lineRule="auto"/>
        <w:jc w:val="both"/>
        <w:rPr>
          <w:rFonts w:ascii="Times New Roman" w:hAnsi="Times New Roman" w:cs="Times New Roman"/>
          <w:b/>
          <w:bCs/>
          <w:color w:val="000000"/>
          <w:sz w:val="24"/>
          <w:szCs w:val="24"/>
          <w:lang w:val="hr-HR"/>
        </w:rPr>
      </w:pP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3236C4" w:rsidRDefault="00D65C8A" w:rsidP="003236C4">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65C8A" w:rsidRPr="00852493" w:rsidRDefault="00D458B9" w:rsidP="00D65C8A">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D65C8A" w:rsidRPr="00852493">
        <w:rPr>
          <w:rFonts w:ascii="Times New Roman" w:hAnsi="Times New Roman" w:cs="Times New Roman"/>
          <w:color w:val="000000"/>
          <w:sz w:val="24"/>
          <w:szCs w:val="24"/>
          <w:lang w:val="pl-PL"/>
        </w:rPr>
        <w:t>najni</w:t>
      </w:r>
      <w:r w:rsidR="00D65C8A" w:rsidRPr="00852493">
        <w:rPr>
          <w:rFonts w:ascii="Times New Roman" w:hAnsi="Times New Roman" w:cs="Times New Roman"/>
          <w:color w:val="000000"/>
          <w:sz w:val="24"/>
          <w:szCs w:val="24"/>
          <w:lang w:val="hr-HR"/>
        </w:rPr>
        <w:t>ž</w:t>
      </w:r>
      <w:r w:rsidR="00D65C8A" w:rsidRPr="00852493">
        <w:rPr>
          <w:rFonts w:ascii="Times New Roman" w:hAnsi="Times New Roman" w:cs="Times New Roman"/>
          <w:color w:val="000000"/>
          <w:sz w:val="24"/>
          <w:szCs w:val="24"/>
          <w:lang w:val="pl-PL"/>
        </w:rPr>
        <w:t>a ponu</w:t>
      </w:r>
      <w:r w:rsidR="00D65C8A" w:rsidRPr="00852493">
        <w:rPr>
          <w:rFonts w:ascii="Times New Roman" w:hAnsi="Times New Roman" w:cs="Times New Roman"/>
          <w:color w:val="000000"/>
          <w:sz w:val="24"/>
          <w:szCs w:val="24"/>
          <w:lang w:val="hr-HR"/>
        </w:rPr>
        <w:t>đ</w:t>
      </w:r>
      <w:r w:rsidR="00D65C8A" w:rsidRPr="00852493">
        <w:rPr>
          <w:rFonts w:ascii="Times New Roman" w:hAnsi="Times New Roman" w:cs="Times New Roman"/>
          <w:color w:val="000000"/>
          <w:sz w:val="24"/>
          <w:szCs w:val="24"/>
          <w:lang w:val="pl-PL"/>
        </w:rPr>
        <w:t xml:space="preserve">ena cijena  </w:t>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lang w:val="pl-PL"/>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r>
      <w:r w:rsidR="00D65C8A" w:rsidRPr="00852493">
        <w:rPr>
          <w:rFonts w:ascii="Times New Roman" w:hAnsi="Times New Roman" w:cs="Times New Roman"/>
          <w:color w:val="000000"/>
          <w:sz w:val="24"/>
          <w:szCs w:val="24"/>
        </w:rPr>
        <w:tab/>
        <w:t xml:space="preserve">broj bodova  </w:t>
      </w:r>
      <w:r w:rsidR="00D65C8A" w:rsidRPr="00852493">
        <w:rPr>
          <w:rFonts w:ascii="Times New Roman" w:hAnsi="Times New Roman" w:cs="Times New Roman"/>
          <w:color w:val="000000"/>
          <w:sz w:val="24"/>
          <w:szCs w:val="24"/>
          <w:bdr w:val="single" w:sz="4" w:space="0" w:color="auto"/>
        </w:rPr>
        <w:tab/>
        <w:t xml:space="preserve">  100</w:t>
      </w:r>
      <w:r w:rsidR="00D65C8A"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967C44"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Ponude se predaju </w:t>
      </w:r>
      <w:r w:rsidR="00D458B9" w:rsidRPr="00852493">
        <w:rPr>
          <w:rFonts w:ascii="Times New Roman" w:hAnsi="Times New Roman" w:cs="Times New Roman"/>
          <w:color w:val="000000"/>
          <w:sz w:val="24"/>
          <w:szCs w:val="24"/>
          <w:lang w:val="pl-PL"/>
        </w:rPr>
        <w:t xml:space="preserve">radnim danima od </w:t>
      </w:r>
      <w:r w:rsidR="00D458B9">
        <w:rPr>
          <w:rFonts w:ascii="Times New Roman" w:hAnsi="Times New Roman" w:cs="Times New Roman"/>
          <w:color w:val="000000"/>
          <w:sz w:val="24"/>
          <w:szCs w:val="24"/>
          <w:lang w:val="pl-PL"/>
        </w:rPr>
        <w:t>08.30 časova</w:t>
      </w:r>
      <w:r w:rsidR="00D458B9" w:rsidRPr="00852493">
        <w:rPr>
          <w:rFonts w:ascii="Times New Roman" w:hAnsi="Times New Roman" w:cs="Times New Roman"/>
          <w:color w:val="000000"/>
          <w:sz w:val="24"/>
          <w:szCs w:val="24"/>
          <w:lang w:val="pl-PL"/>
        </w:rPr>
        <w:t xml:space="preserve"> do </w:t>
      </w:r>
      <w:r w:rsidR="00D458B9">
        <w:rPr>
          <w:rFonts w:ascii="Times New Roman" w:hAnsi="Times New Roman" w:cs="Times New Roman"/>
          <w:color w:val="000000"/>
          <w:sz w:val="24"/>
          <w:szCs w:val="24"/>
          <w:lang w:val="pl-PL"/>
        </w:rPr>
        <w:t>14.00 časova</w:t>
      </w:r>
      <w:r w:rsidR="00D458B9" w:rsidRPr="00852493">
        <w:rPr>
          <w:rFonts w:ascii="Times New Roman" w:hAnsi="Times New Roman" w:cs="Times New Roman"/>
          <w:color w:val="000000"/>
          <w:sz w:val="24"/>
          <w:szCs w:val="24"/>
          <w:lang w:val="pl-PL"/>
        </w:rPr>
        <w:t xml:space="preserve">, zaključno sa danom </w:t>
      </w:r>
      <w:r w:rsidR="00502D7F">
        <w:rPr>
          <w:rFonts w:ascii="Times New Roman" w:hAnsi="Times New Roman" w:cs="Times New Roman"/>
          <w:color w:val="000000"/>
          <w:sz w:val="24"/>
          <w:szCs w:val="24"/>
          <w:lang w:val="pl-PL"/>
        </w:rPr>
        <w:t>07.12.</w:t>
      </w:r>
      <w:r w:rsidR="00D458B9">
        <w:rPr>
          <w:rFonts w:ascii="Times New Roman" w:hAnsi="Times New Roman" w:cs="Times New Roman"/>
          <w:color w:val="000000"/>
          <w:sz w:val="24"/>
          <w:szCs w:val="24"/>
          <w:lang w:val="pl-PL"/>
        </w:rPr>
        <w:t xml:space="preserve">2017. </w:t>
      </w:r>
      <w:r w:rsidR="00D458B9" w:rsidRPr="00852493">
        <w:rPr>
          <w:rFonts w:ascii="Times New Roman" w:hAnsi="Times New Roman" w:cs="Times New Roman"/>
          <w:color w:val="000000"/>
          <w:sz w:val="24"/>
          <w:szCs w:val="24"/>
          <w:lang w:val="pl-PL"/>
        </w:rPr>
        <w:t xml:space="preserve"> godine do </w:t>
      </w:r>
      <w:r w:rsidR="00D458B9">
        <w:rPr>
          <w:rFonts w:ascii="Times New Roman" w:hAnsi="Times New Roman" w:cs="Times New Roman"/>
          <w:color w:val="000000"/>
          <w:sz w:val="24"/>
          <w:szCs w:val="24"/>
          <w:lang w:val="pl-PL"/>
        </w:rPr>
        <w:t>12</w:t>
      </w:r>
      <w:r w:rsidR="00D458B9" w:rsidRPr="00852493">
        <w:rPr>
          <w:rFonts w:ascii="Times New Roman" w:hAnsi="Times New Roman" w:cs="Times New Roman"/>
          <w:color w:val="000000"/>
          <w:sz w:val="24"/>
          <w:szCs w:val="24"/>
          <w:lang w:val="pl-PL"/>
        </w:rPr>
        <w:t xml:space="preserve"> </w:t>
      </w:r>
      <w:r w:rsidR="00D458B9">
        <w:rPr>
          <w:rFonts w:ascii="Times New Roman" w:hAnsi="Times New Roman" w:cs="Times New Roman"/>
          <w:color w:val="000000"/>
          <w:sz w:val="24"/>
          <w:szCs w:val="24"/>
          <w:lang w:val="pl-PL"/>
        </w:rPr>
        <w:t>časova</w:t>
      </w:r>
      <w:r w:rsidR="00D458B9"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502D7F">
        <w:rPr>
          <w:rFonts w:ascii="Times New Roman" w:hAnsi="Times New Roman" w:cs="Times New Roman"/>
          <w:color w:val="000000"/>
          <w:sz w:val="24"/>
          <w:szCs w:val="24"/>
          <w:lang w:val="pl-PL"/>
        </w:rPr>
        <w:t>07.12.</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65C8A"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00866AC9">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502D7F"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0A336C" w:rsidRPr="007866B1" w:rsidRDefault="000A336C" w:rsidP="000A336C">
      <w:pPr>
        <w:pStyle w:val="ListParagraph"/>
        <w:spacing w:before="0" w:after="0" w:line="240" w:lineRule="auto"/>
        <w:jc w:val="both"/>
        <w:rPr>
          <w:rFonts w:ascii="Times New Roman" w:hAnsi="Times New Roman" w:cs="Times New Roman"/>
          <w:sz w:val="24"/>
          <w:szCs w:val="24"/>
        </w:rPr>
      </w:pPr>
      <w:bookmarkStart w:id="3" w:name="_Toc416180134"/>
      <w:r w:rsidRPr="007866B1">
        <w:rPr>
          <w:rFonts w:ascii="Times New Roman" w:hAnsi="Times New Roman" w:cs="Times New Roman"/>
          <w:sz w:val="24"/>
          <w:szCs w:val="24"/>
        </w:rPr>
        <w:t xml:space="preserve">Rok plaćanja je: </w:t>
      </w:r>
      <w:r w:rsidRPr="007866B1">
        <w:rPr>
          <w:rFonts w:ascii="Times New Roman" w:hAnsi="Times New Roman" w:cs="Times New Roman"/>
          <w:sz w:val="24"/>
          <w:szCs w:val="24"/>
          <w:lang w:val="sl-SI"/>
        </w:rPr>
        <w:t xml:space="preserve">u roku </w:t>
      </w:r>
      <w:r w:rsidRPr="007866B1">
        <w:rPr>
          <w:rFonts w:ascii="Times New Roman" w:hAnsi="Times New Roman" w:cs="Times New Roman"/>
          <w:sz w:val="24"/>
          <w:szCs w:val="24"/>
        </w:rPr>
        <w:t xml:space="preserve">od </w:t>
      </w:r>
      <w:r w:rsidR="003236C4" w:rsidRPr="007866B1">
        <w:rPr>
          <w:rFonts w:ascii="Times New Roman" w:hAnsi="Times New Roman" w:cs="Times New Roman"/>
          <w:sz w:val="24"/>
          <w:szCs w:val="24"/>
        </w:rPr>
        <w:t>30</w:t>
      </w:r>
      <w:r w:rsidRPr="007866B1">
        <w:rPr>
          <w:rFonts w:ascii="Times New Roman" w:hAnsi="Times New Roman" w:cs="Times New Roman"/>
          <w:sz w:val="24"/>
          <w:szCs w:val="24"/>
        </w:rPr>
        <w:t xml:space="preserve"> dana od dana </w:t>
      </w:r>
      <w:r w:rsidR="00E4246B" w:rsidRPr="007866B1">
        <w:rPr>
          <w:rFonts w:ascii="Times New Roman" w:hAnsi="Times New Roman" w:cs="Times New Roman"/>
          <w:sz w:val="24"/>
          <w:szCs w:val="24"/>
        </w:rPr>
        <w:t>zavr</w:t>
      </w:r>
      <w:r w:rsidR="003236C4" w:rsidRPr="007866B1">
        <w:rPr>
          <w:rFonts w:ascii="Times New Roman" w:hAnsi="Times New Roman" w:cs="Times New Roman"/>
          <w:sz w:val="24"/>
          <w:szCs w:val="24"/>
        </w:rPr>
        <w:t>šetka radova i prijema fakture.</w:t>
      </w:r>
    </w:p>
    <w:p w:rsidR="000A336C" w:rsidRPr="00852493" w:rsidRDefault="000A336C" w:rsidP="000A336C">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0A336C" w:rsidRPr="00852493" w:rsidRDefault="000A336C" w:rsidP="000A336C">
      <w:pPr>
        <w:spacing w:after="0" w:line="240" w:lineRule="auto"/>
        <w:jc w:val="both"/>
        <w:rPr>
          <w:rFonts w:ascii="Times New Roman" w:hAnsi="Times New Roman" w:cs="Times New Roman"/>
          <w:color w:val="000000"/>
          <w:sz w:val="24"/>
          <w:szCs w:val="24"/>
          <w:lang w:val="sr-Latn-CS"/>
        </w:rPr>
      </w:pPr>
    </w:p>
    <w:p w:rsidR="000A336C" w:rsidRPr="00852493" w:rsidRDefault="000A336C" w:rsidP="000A336C">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0A336C" w:rsidRPr="00852493" w:rsidRDefault="000A336C" w:rsidP="000A336C">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31D39" w:rsidRPr="00583964" w:rsidRDefault="000A336C" w:rsidP="00583964">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5 % od vrijednosti ugovora</w:t>
      </w: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91328564"/>
      <w:r w:rsidRPr="00852493">
        <w:rPr>
          <w:i w:val="0"/>
          <w:iCs w:val="0"/>
          <w:color w:val="000000"/>
          <w:u w:val="none"/>
        </w:rPr>
        <w:t>TEHNIČKE KARAKTERISTIKE ILI SPECIFIKACIJE PREDMETA JAVNE NABAVKE, ODNOSNO PREDMJER RADOVA</w:t>
      </w:r>
      <w:bookmarkEnd w:id="3"/>
      <w:bookmarkEnd w:id="4"/>
    </w:p>
    <w:p w:rsidR="00236A71" w:rsidRDefault="00236A71" w:rsidP="00E34022">
      <w:pPr>
        <w:rPr>
          <w:rFonts w:ascii="Times New Roman" w:hAnsi="Times New Roman" w:cs="Times New Roman"/>
          <w:color w:val="000000"/>
        </w:rPr>
      </w:pPr>
    </w:p>
    <w:tbl>
      <w:tblPr>
        <w:tblW w:w="9440" w:type="dxa"/>
        <w:tblInd w:w="2" w:type="dxa"/>
        <w:tblCellMar>
          <w:left w:w="70" w:type="dxa"/>
          <w:right w:w="70" w:type="dxa"/>
        </w:tblCellMar>
        <w:tblLook w:val="00A0"/>
      </w:tblPr>
      <w:tblGrid>
        <w:gridCol w:w="807"/>
        <w:gridCol w:w="2663"/>
        <w:gridCol w:w="3686"/>
        <w:gridCol w:w="1038"/>
        <w:gridCol w:w="1246"/>
      </w:tblGrid>
      <w:tr w:rsidR="00236A71" w:rsidRPr="00FA2239" w:rsidTr="00502D7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236A71" w:rsidRPr="00852493" w:rsidRDefault="00236A71" w:rsidP="00967C4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663" w:type="dxa"/>
            <w:tcBorders>
              <w:top w:val="single" w:sz="8" w:space="0" w:color="auto"/>
              <w:left w:val="nil"/>
              <w:bottom w:val="single" w:sz="8" w:space="0" w:color="auto"/>
              <w:right w:val="single" w:sz="4" w:space="0" w:color="auto"/>
            </w:tcBorders>
            <w:shd w:val="clear" w:color="auto" w:fill="D9D9D9"/>
            <w:vAlign w:val="center"/>
          </w:tcPr>
          <w:p w:rsidR="00236A71" w:rsidRPr="00852493" w:rsidRDefault="00236A71" w:rsidP="00967C4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236A71" w:rsidRPr="00852493" w:rsidRDefault="00236A71" w:rsidP="00967C4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rsidR="00236A71" w:rsidRPr="00852493" w:rsidRDefault="00236A71" w:rsidP="00967C4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038" w:type="dxa"/>
            <w:tcBorders>
              <w:top w:val="single" w:sz="4" w:space="0" w:color="auto"/>
              <w:left w:val="single" w:sz="4" w:space="0" w:color="auto"/>
              <w:bottom w:val="single" w:sz="4" w:space="0" w:color="auto"/>
              <w:right w:val="single" w:sz="4" w:space="0" w:color="auto"/>
            </w:tcBorders>
            <w:shd w:val="clear" w:color="auto" w:fill="D9D9D9"/>
            <w:vAlign w:val="center"/>
          </w:tcPr>
          <w:p w:rsidR="00236A71" w:rsidRPr="00852493" w:rsidRDefault="00236A71" w:rsidP="00967C4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236A71" w:rsidRPr="00852493" w:rsidRDefault="00236A71" w:rsidP="00967C44">
            <w:pPr>
              <w:spacing w:after="0" w:line="240" w:lineRule="auto"/>
              <w:jc w:val="center"/>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236A71" w:rsidRPr="00FA2239" w:rsidTr="00502D7F">
        <w:trPr>
          <w:trHeight w:val="350"/>
        </w:trPr>
        <w:tc>
          <w:tcPr>
            <w:tcW w:w="807" w:type="dxa"/>
            <w:tcBorders>
              <w:top w:val="nil"/>
              <w:left w:val="single" w:sz="8" w:space="0" w:color="auto"/>
              <w:bottom w:val="single" w:sz="8" w:space="0" w:color="auto"/>
              <w:right w:val="single" w:sz="8"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2663" w:type="dxa"/>
            <w:vMerge w:val="restart"/>
            <w:tcBorders>
              <w:top w:val="nil"/>
              <w:left w:val="nil"/>
              <w:right w:val="single" w:sz="4" w:space="0" w:color="auto"/>
            </w:tcBorders>
            <w:vAlign w:val="center"/>
          </w:tcPr>
          <w:p w:rsidR="00236A71" w:rsidRPr="00E03D82" w:rsidRDefault="005E0B49" w:rsidP="00967C44">
            <w:pPr>
              <w:spacing w:after="0" w:line="240" w:lineRule="auto"/>
              <w:jc w:val="center"/>
              <w:rPr>
                <w:rFonts w:ascii="Times New Roman" w:hAnsi="Times New Roman" w:cs="Times New Roman"/>
                <w:strike/>
                <w:color w:val="000000"/>
                <w:sz w:val="24"/>
                <w:szCs w:val="24"/>
                <w:lang w:val="sr-Latn-CS" w:eastAsia="sr-Latn-CS"/>
              </w:rPr>
            </w:pPr>
            <w:r>
              <w:rPr>
                <w:rFonts w:ascii="Times New Roman" w:hAnsi="Times New Roman" w:cs="Times New Roman"/>
                <w:strike/>
                <w:color w:val="000000"/>
                <w:sz w:val="24"/>
                <w:szCs w:val="24"/>
                <w:lang w:val="sr-Latn-CS" w:eastAsia="sr-Latn-CS"/>
              </w:rPr>
              <w:t xml:space="preserve"> </w:t>
            </w:r>
          </w:p>
          <w:p w:rsidR="00E03D82" w:rsidRPr="007866B1" w:rsidRDefault="005E0B49" w:rsidP="005E0B49">
            <w:pPr>
              <w:spacing w:after="0" w:line="240" w:lineRule="auto"/>
              <w:jc w:val="center"/>
              <w:rPr>
                <w:rFonts w:ascii="Times New Roman" w:hAnsi="Times New Roman" w:cs="Times New Roman"/>
                <w:sz w:val="24"/>
                <w:szCs w:val="24"/>
                <w:lang w:val="sr-Latn-CS" w:eastAsia="sr-Latn-CS"/>
              </w:rPr>
            </w:pPr>
            <w:r>
              <w:rPr>
                <w:rFonts w:ascii="Times New Roman" w:hAnsi="Times New Roman" w:cs="Times New Roman"/>
                <w:color w:val="FF0000"/>
                <w:sz w:val="24"/>
                <w:szCs w:val="24"/>
                <w:lang w:val="sr-Latn-CS" w:eastAsia="sr-Latn-CS"/>
              </w:rPr>
              <w:t xml:space="preserve"> </w:t>
            </w:r>
            <w:r w:rsidRPr="007866B1">
              <w:rPr>
                <w:rFonts w:ascii="Times New Roman" w:hAnsi="Times New Roman" w:cs="Times New Roman"/>
                <w:sz w:val="24"/>
                <w:szCs w:val="24"/>
                <w:lang w:val="sr-Latn-CS" w:eastAsia="sr-Latn-CS"/>
              </w:rPr>
              <w:t>Izrada,transport i</w:t>
            </w:r>
            <w:r w:rsidR="00E03D82" w:rsidRPr="007866B1">
              <w:rPr>
                <w:rFonts w:ascii="Times New Roman" w:hAnsi="Times New Roman" w:cs="Times New Roman"/>
                <w:sz w:val="24"/>
                <w:szCs w:val="24"/>
                <w:lang w:val="sr-Latn-CS" w:eastAsia="sr-Latn-CS"/>
              </w:rPr>
              <w:t xml:space="preserve"> </w:t>
            </w:r>
            <w:r w:rsidRPr="007866B1">
              <w:rPr>
                <w:rFonts w:ascii="Times New Roman" w:hAnsi="Times New Roman" w:cs="Times New Roman"/>
                <w:sz w:val="24"/>
                <w:szCs w:val="24"/>
                <w:lang w:val="sr-Latn-CS" w:eastAsia="sr-Latn-CS"/>
              </w:rPr>
              <w:t>postavljanje</w:t>
            </w:r>
          </w:p>
        </w:tc>
        <w:tc>
          <w:tcPr>
            <w:tcW w:w="3686" w:type="dxa"/>
            <w:tcBorders>
              <w:top w:val="single" w:sz="4" w:space="0" w:color="auto"/>
              <w:left w:val="single" w:sz="4" w:space="0" w:color="auto"/>
              <w:bottom w:val="single" w:sz="4" w:space="0" w:color="auto"/>
              <w:right w:val="single" w:sz="4" w:space="0" w:color="auto"/>
            </w:tcBorders>
          </w:tcPr>
          <w:p w:rsidR="00236A71" w:rsidRDefault="00236A71" w:rsidP="00236A71">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Table na objektu - </w:t>
            </w:r>
            <w:r w:rsidRPr="001763DA">
              <w:rPr>
                <w:rFonts w:ascii="Times New Roman" w:hAnsi="Times New Roman" w:cs="Times New Roman"/>
                <w:color w:val="000000"/>
                <w:sz w:val="24"/>
                <w:szCs w:val="24"/>
                <w:lang w:val="sr-Latn-CS" w:eastAsia="sr-Latn-CS"/>
              </w:rPr>
              <w:t xml:space="preserve">Veličina table </w:t>
            </w:r>
            <w:r>
              <w:rPr>
                <w:rFonts w:ascii="Times New Roman" w:hAnsi="Times New Roman" w:cs="Times New Roman"/>
                <w:color w:val="000000"/>
                <w:sz w:val="24"/>
                <w:szCs w:val="24"/>
                <w:lang w:val="sr-Latn-CS" w:eastAsia="sr-Latn-CS"/>
              </w:rPr>
              <w:t>50</w:t>
            </w:r>
            <w:r w:rsidRPr="001763DA">
              <w:rPr>
                <w:rFonts w:ascii="Times New Roman" w:hAnsi="Times New Roman" w:cs="Times New Roman"/>
                <w:color w:val="000000"/>
                <w:sz w:val="24"/>
                <w:szCs w:val="24"/>
                <w:lang w:val="sr-Latn-CS" w:eastAsia="sr-Latn-CS"/>
              </w:rPr>
              <w:t xml:space="preserve"> x </w:t>
            </w:r>
            <w:r>
              <w:rPr>
                <w:rFonts w:ascii="Times New Roman" w:hAnsi="Times New Roman" w:cs="Times New Roman"/>
                <w:color w:val="000000"/>
                <w:sz w:val="24"/>
                <w:szCs w:val="24"/>
                <w:lang w:val="sr-Latn-CS" w:eastAsia="sr-Latn-CS"/>
              </w:rPr>
              <w:t>30</w:t>
            </w:r>
            <w:r w:rsidRPr="001763DA">
              <w:rPr>
                <w:rFonts w:ascii="Times New Roman" w:hAnsi="Times New Roman" w:cs="Times New Roman"/>
                <w:color w:val="000000"/>
                <w:sz w:val="24"/>
                <w:szCs w:val="24"/>
                <w:lang w:val="sr-Latn-CS" w:eastAsia="sr-Latn-CS"/>
              </w:rPr>
              <w:t xml:space="preserve"> cm. </w:t>
            </w:r>
          </w:p>
          <w:p w:rsidR="00236A71" w:rsidRDefault="00236A71" w:rsidP="00236A71">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w:t>
            </w:r>
            <w:r w:rsidR="0030111A">
              <w:rPr>
                <w:rFonts w:ascii="Times New Roman" w:hAnsi="Times New Roman" w:cs="Times New Roman"/>
                <w:color w:val="000000"/>
                <w:sz w:val="24"/>
                <w:szCs w:val="24"/>
                <w:lang w:val="sr-Latn-CS" w:eastAsia="sr-Latn-CS"/>
              </w:rPr>
              <w:t>lava podloga sa bijelim slovim</w:t>
            </w:r>
            <w:r w:rsidR="0030111A" w:rsidRPr="007866B1">
              <w:rPr>
                <w:rFonts w:ascii="Times New Roman" w:hAnsi="Times New Roman" w:cs="Times New Roman"/>
                <w:sz w:val="24"/>
                <w:szCs w:val="24"/>
                <w:lang w:val="sr-Latn-CS" w:eastAsia="sr-Latn-CS"/>
              </w:rPr>
              <w:t>a (latinica)</w:t>
            </w:r>
          </w:p>
          <w:p w:rsidR="00236A71" w:rsidRDefault="00236A71" w:rsidP="00236A71">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Table se rade </w:t>
            </w:r>
            <w:r w:rsidR="00E03D82" w:rsidRPr="007866B1">
              <w:rPr>
                <w:rFonts w:ascii="Times New Roman" w:hAnsi="Times New Roman" w:cs="Times New Roman"/>
                <w:sz w:val="24"/>
                <w:szCs w:val="24"/>
                <w:lang w:val="sr-Latn-CS" w:eastAsia="sr-Latn-CS"/>
              </w:rPr>
              <w:t>od</w:t>
            </w:r>
            <w:r w:rsidR="00E03D82">
              <w:rPr>
                <w:rFonts w:ascii="Times New Roman" w:hAnsi="Times New Roman" w:cs="Times New Roman"/>
                <w:color w:val="000000"/>
                <w:sz w:val="24"/>
                <w:szCs w:val="24"/>
                <w:lang w:val="sr-Latn-CS" w:eastAsia="sr-Latn-CS"/>
              </w:rPr>
              <w:t xml:space="preserve"> </w:t>
            </w:r>
            <w:r>
              <w:rPr>
                <w:rFonts w:ascii="Times New Roman" w:hAnsi="Times New Roman" w:cs="Times New Roman"/>
                <w:color w:val="000000"/>
                <w:sz w:val="24"/>
                <w:szCs w:val="24"/>
                <w:lang w:val="sr-Latn-CS" w:eastAsia="sr-Latn-CS"/>
              </w:rPr>
              <w:t>aluminijumskog lima d=1 mm, a natpis se radi od dvokomponentnog poliuretanskog laka. Obračun po komadu ugrađene table.</w:t>
            </w:r>
          </w:p>
          <w:p w:rsidR="00236A71" w:rsidRPr="00852493" w:rsidRDefault="00236A71" w:rsidP="00967C44">
            <w:pPr>
              <w:spacing w:after="0" w:line="240" w:lineRule="auto"/>
              <w:rPr>
                <w:rFonts w:ascii="Times New Roman" w:hAnsi="Times New Roman" w:cs="Times New Roman"/>
                <w:color w:val="000000"/>
                <w:sz w:val="24"/>
                <w:szCs w:val="24"/>
                <w:lang w:val="sr-Latn-CS" w:eastAsia="sr-Latn-CS"/>
              </w:rPr>
            </w:pPr>
          </w:p>
        </w:tc>
        <w:tc>
          <w:tcPr>
            <w:tcW w:w="1038" w:type="dxa"/>
            <w:tcBorders>
              <w:top w:val="single" w:sz="4" w:space="0" w:color="auto"/>
              <w:left w:val="single" w:sz="4" w:space="0" w:color="auto"/>
              <w:bottom w:val="single" w:sz="4" w:space="0" w:color="auto"/>
              <w:right w:val="single" w:sz="4"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561</w:t>
            </w:r>
          </w:p>
        </w:tc>
      </w:tr>
      <w:tr w:rsidR="00236A71" w:rsidRPr="00FA2239" w:rsidTr="00502D7F">
        <w:trPr>
          <w:trHeight w:val="350"/>
        </w:trPr>
        <w:tc>
          <w:tcPr>
            <w:tcW w:w="807" w:type="dxa"/>
            <w:tcBorders>
              <w:top w:val="nil"/>
              <w:left w:val="single" w:sz="8" w:space="0" w:color="auto"/>
              <w:bottom w:val="single" w:sz="8" w:space="0" w:color="auto"/>
              <w:right w:val="single" w:sz="8"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2</w:t>
            </w:r>
          </w:p>
        </w:tc>
        <w:tc>
          <w:tcPr>
            <w:tcW w:w="2663" w:type="dxa"/>
            <w:vMerge/>
            <w:tcBorders>
              <w:left w:val="nil"/>
              <w:right w:val="single" w:sz="4"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p>
        </w:tc>
        <w:tc>
          <w:tcPr>
            <w:tcW w:w="3686" w:type="dxa"/>
            <w:tcBorders>
              <w:top w:val="single" w:sz="4" w:space="0" w:color="auto"/>
              <w:left w:val="single" w:sz="4" w:space="0" w:color="auto"/>
              <w:bottom w:val="single" w:sz="4" w:space="0" w:color="auto"/>
              <w:right w:val="single" w:sz="4" w:space="0" w:color="auto"/>
            </w:tcBorders>
          </w:tcPr>
          <w:p w:rsidR="00236A71" w:rsidRDefault="00236A71" w:rsidP="00236A71">
            <w:pPr>
              <w:spacing w:after="0" w:line="240" w:lineRule="auto"/>
              <w:jc w:val="both"/>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 Table na stubu – veličine 80x20 cm, </w:t>
            </w:r>
          </w:p>
          <w:p w:rsidR="00236A71" w:rsidRPr="007866B1" w:rsidRDefault="00236A71" w:rsidP="00236A71">
            <w:pPr>
              <w:spacing w:after="0" w:line="240" w:lineRule="auto"/>
              <w:jc w:val="both"/>
              <w:rPr>
                <w:rFonts w:ascii="Times New Roman" w:hAnsi="Times New Roman" w:cs="Times New Roman"/>
                <w:sz w:val="24"/>
                <w:szCs w:val="24"/>
                <w:lang w:val="sr-Latn-CS" w:eastAsia="sr-Latn-CS"/>
              </w:rPr>
            </w:pPr>
            <w:r>
              <w:rPr>
                <w:rFonts w:ascii="Times New Roman" w:hAnsi="Times New Roman" w:cs="Times New Roman"/>
                <w:color w:val="000000"/>
                <w:sz w:val="24"/>
                <w:szCs w:val="24"/>
                <w:lang w:val="sr-Latn-CS" w:eastAsia="sr-Latn-CS"/>
              </w:rPr>
              <w:t xml:space="preserve">Bijela podloga sa crnim </w:t>
            </w:r>
            <w:r w:rsidRPr="007866B1">
              <w:rPr>
                <w:rFonts w:ascii="Times New Roman" w:hAnsi="Times New Roman" w:cs="Times New Roman"/>
                <w:sz w:val="24"/>
                <w:szCs w:val="24"/>
                <w:lang w:val="sr-Latn-CS" w:eastAsia="sr-Latn-CS"/>
              </w:rPr>
              <w:t>slovima</w:t>
            </w:r>
            <w:r w:rsidR="0030111A" w:rsidRPr="007866B1">
              <w:rPr>
                <w:rFonts w:ascii="Times New Roman" w:hAnsi="Times New Roman" w:cs="Times New Roman"/>
                <w:sz w:val="24"/>
                <w:szCs w:val="24"/>
                <w:lang w:val="sr-Latn-CS" w:eastAsia="sr-Latn-CS"/>
              </w:rPr>
              <w:t xml:space="preserve"> (latinica)</w:t>
            </w:r>
          </w:p>
          <w:p w:rsidR="00236A71" w:rsidRPr="007866B1" w:rsidRDefault="00236A71" w:rsidP="00236A71">
            <w:pPr>
              <w:spacing w:after="0" w:line="240" w:lineRule="auto"/>
              <w:jc w:val="both"/>
              <w:rPr>
                <w:rFonts w:ascii="Times New Roman" w:hAnsi="Times New Roman" w:cs="Times New Roman"/>
                <w:sz w:val="24"/>
                <w:szCs w:val="24"/>
                <w:lang w:val="sr-Latn-CS" w:eastAsia="sr-Latn-CS"/>
              </w:rPr>
            </w:pPr>
            <w:r w:rsidRPr="007866B1">
              <w:rPr>
                <w:rFonts w:ascii="Times New Roman" w:hAnsi="Times New Roman" w:cs="Times New Roman"/>
                <w:sz w:val="24"/>
                <w:szCs w:val="24"/>
                <w:lang w:val="sr-Latn-CS" w:eastAsia="sr-Latn-CS"/>
              </w:rPr>
              <w:t xml:space="preserve">Table se rade </w:t>
            </w:r>
            <w:r w:rsidR="00E03D82" w:rsidRPr="007866B1">
              <w:rPr>
                <w:rFonts w:ascii="Times New Roman" w:hAnsi="Times New Roman" w:cs="Times New Roman"/>
                <w:sz w:val="24"/>
                <w:szCs w:val="24"/>
                <w:lang w:val="sr-Latn-CS" w:eastAsia="sr-Latn-CS"/>
              </w:rPr>
              <w:t xml:space="preserve">od </w:t>
            </w:r>
            <w:r w:rsidRPr="007866B1">
              <w:rPr>
                <w:rFonts w:ascii="Times New Roman" w:hAnsi="Times New Roman" w:cs="Times New Roman"/>
                <w:sz w:val="24"/>
                <w:szCs w:val="24"/>
                <w:lang w:val="sr-Latn-CS" w:eastAsia="sr-Latn-CS"/>
              </w:rPr>
              <w:t>aluminijumskog lima d=1</w:t>
            </w:r>
            <w:r w:rsidR="00E03D82" w:rsidRPr="007866B1">
              <w:rPr>
                <w:rFonts w:ascii="Times New Roman" w:hAnsi="Times New Roman" w:cs="Times New Roman"/>
                <w:sz w:val="24"/>
                <w:szCs w:val="24"/>
                <w:lang w:val="sr-Latn-CS" w:eastAsia="sr-Latn-CS"/>
              </w:rPr>
              <w:t>,5</w:t>
            </w:r>
            <w:r w:rsidRPr="007866B1">
              <w:rPr>
                <w:rFonts w:ascii="Times New Roman" w:hAnsi="Times New Roman" w:cs="Times New Roman"/>
                <w:sz w:val="24"/>
                <w:szCs w:val="24"/>
                <w:lang w:val="sr-Latn-CS" w:eastAsia="sr-Latn-CS"/>
              </w:rPr>
              <w:t xml:space="preserve"> mm, a</w:t>
            </w:r>
          </w:p>
          <w:p w:rsidR="00236A71" w:rsidRDefault="00236A71" w:rsidP="00236A71">
            <w:pPr>
              <w:spacing w:after="0" w:line="240" w:lineRule="auto"/>
              <w:jc w:val="both"/>
              <w:rPr>
                <w:rFonts w:ascii="Times New Roman" w:hAnsi="Times New Roman" w:cs="Times New Roman"/>
                <w:color w:val="000000"/>
                <w:sz w:val="24"/>
                <w:szCs w:val="24"/>
                <w:lang w:val="sr-Latn-CS" w:eastAsia="sr-Latn-CS"/>
              </w:rPr>
            </w:pPr>
            <w:r w:rsidRPr="007866B1">
              <w:rPr>
                <w:rFonts w:ascii="Times New Roman" w:hAnsi="Times New Roman" w:cs="Times New Roman"/>
                <w:sz w:val="24"/>
                <w:szCs w:val="24"/>
                <w:lang w:val="sr-Latn-CS" w:eastAsia="sr-Latn-CS"/>
              </w:rPr>
              <w:t>natpis se radi</w:t>
            </w:r>
            <w:r>
              <w:rPr>
                <w:rFonts w:ascii="Times New Roman" w:hAnsi="Times New Roman" w:cs="Times New Roman"/>
                <w:color w:val="000000"/>
                <w:sz w:val="24"/>
                <w:szCs w:val="24"/>
                <w:lang w:val="sr-Latn-CS" w:eastAsia="sr-Latn-CS"/>
              </w:rPr>
              <w:t xml:space="preserve"> od dvokomponentnog poliuretanskog laka. Obračun po komadu ugrađene table.</w:t>
            </w:r>
          </w:p>
          <w:p w:rsidR="00236A71" w:rsidRPr="00852493" w:rsidRDefault="00236A71" w:rsidP="00967C44">
            <w:pPr>
              <w:spacing w:after="0" w:line="240" w:lineRule="auto"/>
              <w:rPr>
                <w:rFonts w:ascii="Times New Roman" w:hAnsi="Times New Roman" w:cs="Times New Roman"/>
                <w:color w:val="000000"/>
                <w:sz w:val="24"/>
                <w:szCs w:val="24"/>
                <w:lang w:val="sr-Latn-CS" w:eastAsia="sr-Latn-CS"/>
              </w:rPr>
            </w:pPr>
          </w:p>
        </w:tc>
        <w:tc>
          <w:tcPr>
            <w:tcW w:w="1038" w:type="dxa"/>
            <w:tcBorders>
              <w:top w:val="single" w:sz="4" w:space="0" w:color="auto"/>
              <w:left w:val="single" w:sz="4" w:space="0" w:color="auto"/>
              <w:bottom w:val="single" w:sz="4" w:space="0" w:color="auto"/>
              <w:right w:val="single" w:sz="4"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155</w:t>
            </w:r>
          </w:p>
        </w:tc>
      </w:tr>
      <w:tr w:rsidR="00236A71" w:rsidRPr="00FA2239" w:rsidTr="00502D7F">
        <w:trPr>
          <w:trHeight w:val="350"/>
        </w:trPr>
        <w:tc>
          <w:tcPr>
            <w:tcW w:w="807" w:type="dxa"/>
            <w:tcBorders>
              <w:top w:val="nil"/>
              <w:left w:val="single" w:sz="8" w:space="0" w:color="auto"/>
              <w:bottom w:val="single" w:sz="8" w:space="0" w:color="auto"/>
              <w:right w:val="single" w:sz="8"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3</w:t>
            </w:r>
          </w:p>
        </w:tc>
        <w:tc>
          <w:tcPr>
            <w:tcW w:w="2663" w:type="dxa"/>
            <w:vMerge/>
            <w:tcBorders>
              <w:left w:val="nil"/>
              <w:right w:val="single" w:sz="4"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p>
        </w:tc>
        <w:tc>
          <w:tcPr>
            <w:tcW w:w="3686" w:type="dxa"/>
            <w:tcBorders>
              <w:top w:val="single" w:sz="4" w:space="0" w:color="auto"/>
              <w:left w:val="single" w:sz="4" w:space="0" w:color="auto"/>
              <w:bottom w:val="single" w:sz="4" w:space="0" w:color="auto"/>
              <w:right w:val="single" w:sz="4" w:space="0" w:color="auto"/>
            </w:tcBorders>
          </w:tcPr>
          <w:p w:rsidR="00236A71" w:rsidRPr="007866B1" w:rsidRDefault="00236A71" w:rsidP="00236A71">
            <w:pPr>
              <w:spacing w:after="0" w:line="240" w:lineRule="auto"/>
              <w:jc w:val="both"/>
              <w:rPr>
                <w:rFonts w:ascii="Times New Roman" w:hAnsi="Times New Roman" w:cs="Times New Roman"/>
                <w:sz w:val="24"/>
                <w:szCs w:val="24"/>
                <w:lang w:val="sr-Latn-CS" w:eastAsia="sr-Latn-CS"/>
              </w:rPr>
            </w:pPr>
            <w:r>
              <w:rPr>
                <w:rFonts w:ascii="Times New Roman" w:hAnsi="Times New Roman" w:cs="Times New Roman"/>
                <w:color w:val="000000"/>
                <w:sz w:val="24"/>
                <w:szCs w:val="24"/>
                <w:lang w:val="sr-Latn-CS" w:eastAsia="sr-Latn-CS"/>
              </w:rPr>
              <w:t xml:space="preserve">Pocinčani stub </w:t>
            </w:r>
            <w:r w:rsidR="008B5266">
              <w:rPr>
                <w:rFonts w:ascii="Times New Roman" w:hAnsi="Times New Roman" w:cs="Times New Roman"/>
                <w:color w:val="000000"/>
                <w:sz w:val="24"/>
                <w:szCs w:val="24"/>
                <w:lang w:val="sr-Latn-CS" w:eastAsia="sr-Latn-CS"/>
              </w:rPr>
              <w:t>dužine</w:t>
            </w:r>
            <w:r>
              <w:rPr>
                <w:rFonts w:ascii="Times New Roman" w:hAnsi="Times New Roman" w:cs="Times New Roman"/>
                <w:color w:val="000000"/>
                <w:sz w:val="24"/>
                <w:szCs w:val="24"/>
                <w:lang w:val="sr-Latn-CS" w:eastAsia="sr-Latn-CS"/>
              </w:rPr>
              <w:t xml:space="preserve"> 3m sa debljinom zida stuba 2,1 </w:t>
            </w:r>
            <w:r w:rsidRPr="007866B1">
              <w:rPr>
                <w:rFonts w:ascii="Times New Roman" w:hAnsi="Times New Roman" w:cs="Times New Roman"/>
                <w:sz w:val="24"/>
                <w:szCs w:val="24"/>
                <w:lang w:val="sr-Latn-CS" w:eastAsia="sr-Latn-CS"/>
              </w:rPr>
              <w:t>m</w:t>
            </w:r>
            <w:r w:rsidR="00177B5A" w:rsidRPr="007866B1">
              <w:rPr>
                <w:rFonts w:ascii="Times New Roman" w:hAnsi="Times New Roman" w:cs="Times New Roman"/>
                <w:sz w:val="24"/>
                <w:szCs w:val="24"/>
                <w:lang w:val="sr-Latn-CS" w:eastAsia="sr-Latn-CS"/>
              </w:rPr>
              <w:t>m</w:t>
            </w:r>
            <w:r w:rsidRPr="007866B1">
              <w:rPr>
                <w:rFonts w:ascii="Times New Roman" w:hAnsi="Times New Roman" w:cs="Times New Roman"/>
                <w:sz w:val="24"/>
                <w:szCs w:val="24"/>
                <w:lang w:val="sr-Latn-CS" w:eastAsia="sr-Latn-CS"/>
              </w:rPr>
              <w:t xml:space="preserve">, </w:t>
            </w:r>
          </w:p>
          <w:p w:rsidR="00E03D82" w:rsidRDefault="00E03D82" w:rsidP="00E03D82">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Iskop temelja za postavljanje stuba 40x40x50cm, betoniranje sa MB30 betonom i propisnim sidrenjem pocinčanog stuba.</w:t>
            </w:r>
          </w:p>
          <w:p w:rsidR="00236A71" w:rsidRPr="00852493" w:rsidRDefault="008B5266" w:rsidP="00E03D82">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strike/>
                <w:color w:val="000000"/>
                <w:sz w:val="24"/>
                <w:szCs w:val="24"/>
                <w:lang w:val="sr-Latn-CS" w:eastAsia="sr-Latn-CS"/>
              </w:rPr>
              <w:t xml:space="preserve"> </w:t>
            </w:r>
          </w:p>
        </w:tc>
        <w:tc>
          <w:tcPr>
            <w:tcW w:w="1038" w:type="dxa"/>
            <w:tcBorders>
              <w:top w:val="single" w:sz="4" w:space="0" w:color="auto"/>
              <w:left w:val="single" w:sz="4" w:space="0" w:color="auto"/>
              <w:bottom w:val="single" w:sz="4" w:space="0" w:color="auto"/>
              <w:right w:val="single" w:sz="4"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155</w:t>
            </w:r>
          </w:p>
        </w:tc>
      </w:tr>
      <w:tr w:rsidR="00236A71" w:rsidRPr="00FA2239" w:rsidTr="00502D7F">
        <w:trPr>
          <w:trHeight w:val="350"/>
        </w:trPr>
        <w:tc>
          <w:tcPr>
            <w:tcW w:w="807" w:type="dxa"/>
            <w:tcBorders>
              <w:top w:val="nil"/>
              <w:left w:val="single" w:sz="8" w:space="0" w:color="auto"/>
              <w:bottom w:val="single" w:sz="8" w:space="0" w:color="auto"/>
              <w:right w:val="single" w:sz="8"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4</w:t>
            </w:r>
          </w:p>
        </w:tc>
        <w:tc>
          <w:tcPr>
            <w:tcW w:w="2663" w:type="dxa"/>
            <w:vMerge/>
            <w:tcBorders>
              <w:left w:val="nil"/>
              <w:bottom w:val="single" w:sz="8" w:space="0" w:color="auto"/>
              <w:right w:val="single" w:sz="4"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p>
        </w:tc>
        <w:tc>
          <w:tcPr>
            <w:tcW w:w="3686" w:type="dxa"/>
            <w:tcBorders>
              <w:top w:val="single" w:sz="4" w:space="0" w:color="auto"/>
              <w:left w:val="single" w:sz="4" w:space="0" w:color="auto"/>
              <w:bottom w:val="single" w:sz="4" w:space="0" w:color="auto"/>
              <w:right w:val="single" w:sz="4" w:space="0" w:color="auto"/>
            </w:tcBorders>
          </w:tcPr>
          <w:p w:rsidR="00236A71" w:rsidRPr="007866B1" w:rsidRDefault="00D321AD" w:rsidP="00967C44">
            <w:pPr>
              <w:spacing w:after="0" w:line="240" w:lineRule="auto"/>
              <w:rPr>
                <w:rFonts w:ascii="Times New Roman" w:hAnsi="Times New Roman" w:cs="Times New Roman"/>
                <w:sz w:val="24"/>
                <w:szCs w:val="24"/>
                <w:lang w:val="sr-Latn-CS" w:eastAsia="sr-Latn-CS"/>
              </w:rPr>
            </w:pPr>
            <w:r w:rsidRPr="007866B1">
              <w:rPr>
                <w:rFonts w:ascii="Times New Roman" w:hAnsi="Times New Roman" w:cs="Times New Roman"/>
                <w:sz w:val="24"/>
                <w:szCs w:val="24"/>
                <w:lang w:val="sr-Latn-CS" w:eastAsia="sr-Latn-CS"/>
              </w:rPr>
              <w:t>Table sa brojevima na objektu su</w:t>
            </w:r>
            <w:r w:rsidR="008B5266" w:rsidRPr="007866B1">
              <w:rPr>
                <w:rFonts w:ascii="Times New Roman" w:hAnsi="Times New Roman" w:cs="Times New Roman"/>
                <w:sz w:val="24"/>
                <w:szCs w:val="24"/>
                <w:lang w:val="sr-Latn-CS" w:eastAsia="sr-Latn-CS"/>
              </w:rPr>
              <w:t xml:space="preserve"> plave boje sa ispisanim arapskim brojevima bijele boje</w:t>
            </w:r>
            <w:r w:rsidR="0030111A" w:rsidRPr="007866B1">
              <w:rPr>
                <w:rFonts w:ascii="Times New Roman" w:hAnsi="Times New Roman" w:cs="Times New Roman"/>
                <w:sz w:val="24"/>
                <w:szCs w:val="24"/>
                <w:lang w:val="sr-Latn-CS" w:eastAsia="sr-Latn-CS"/>
              </w:rPr>
              <w:t>.</w:t>
            </w:r>
            <w:r w:rsidRPr="007866B1">
              <w:rPr>
                <w:rFonts w:ascii="Times New Roman" w:hAnsi="Times New Roman" w:cs="Times New Roman"/>
                <w:sz w:val="24"/>
                <w:szCs w:val="24"/>
                <w:lang w:val="sr-Latn-CS" w:eastAsia="sr-Latn-CS"/>
              </w:rPr>
              <w:t xml:space="preserve"> </w:t>
            </w:r>
            <w:r w:rsidR="008B5266" w:rsidRPr="007866B1">
              <w:rPr>
                <w:rFonts w:ascii="Times New Roman" w:hAnsi="Times New Roman" w:cs="Times New Roman"/>
                <w:sz w:val="24"/>
                <w:szCs w:val="24"/>
                <w:lang w:val="sr-Latn-CS" w:eastAsia="sr-Latn-CS"/>
              </w:rPr>
              <w:t xml:space="preserve"> </w:t>
            </w:r>
          </w:p>
          <w:p w:rsidR="00D321AD" w:rsidRPr="007866B1" w:rsidRDefault="00D321AD" w:rsidP="00967C44">
            <w:pPr>
              <w:spacing w:after="0" w:line="240" w:lineRule="auto"/>
              <w:rPr>
                <w:rFonts w:ascii="Times New Roman" w:hAnsi="Times New Roman" w:cs="Times New Roman"/>
                <w:sz w:val="24"/>
                <w:szCs w:val="24"/>
                <w:lang w:val="sr-Latn-CS" w:eastAsia="sr-Latn-CS"/>
              </w:rPr>
            </w:pPr>
            <w:r w:rsidRPr="007866B1">
              <w:rPr>
                <w:rFonts w:ascii="Times New Roman" w:hAnsi="Times New Roman" w:cs="Times New Roman"/>
                <w:sz w:val="24"/>
                <w:szCs w:val="24"/>
                <w:lang w:val="sr-Latn-CS" w:eastAsia="sr-Latn-CS"/>
              </w:rPr>
              <w:t xml:space="preserve">Dimenzije 20x15 cm </w:t>
            </w:r>
          </w:p>
          <w:p w:rsidR="00583964" w:rsidRPr="00852493" w:rsidRDefault="00583964" w:rsidP="009514AF">
            <w:pPr>
              <w:spacing w:after="0" w:line="240" w:lineRule="auto"/>
              <w:rPr>
                <w:rFonts w:ascii="Times New Roman" w:hAnsi="Times New Roman" w:cs="Times New Roman"/>
                <w:color w:val="000000"/>
                <w:sz w:val="24"/>
                <w:szCs w:val="24"/>
                <w:lang w:val="sr-Latn-CS" w:eastAsia="sr-Latn-CS"/>
              </w:rPr>
            </w:pPr>
            <w:r w:rsidRPr="007866B1">
              <w:rPr>
                <w:rFonts w:ascii="Times New Roman" w:hAnsi="Times New Roman" w:cs="Times New Roman"/>
                <w:sz w:val="24"/>
                <w:szCs w:val="24"/>
                <w:lang w:val="sr-Latn-CS" w:eastAsia="sr-Latn-CS"/>
              </w:rPr>
              <w:t xml:space="preserve">Obračun obuhvata izradu i ugradnju 4 šarafa </w:t>
            </w:r>
            <w:r w:rsidR="00E03D82" w:rsidRPr="007866B1">
              <w:rPr>
                <w:rFonts w:ascii="Times New Roman" w:hAnsi="Times New Roman" w:cs="Times New Roman"/>
                <w:sz w:val="24"/>
                <w:szCs w:val="24"/>
                <w:lang w:val="sr-Latn-CS" w:eastAsia="sr-Latn-CS"/>
              </w:rPr>
              <w:t xml:space="preserve">i 4 tipla </w:t>
            </w:r>
            <w:r w:rsidR="00E03D82" w:rsidRPr="007866B1">
              <w:rPr>
                <w:rFonts w:ascii="Cambria Math" w:hAnsi="Cambria Math" w:cs="Cambria Math"/>
                <w:sz w:val="24"/>
                <w:szCs w:val="24"/>
                <w:lang w:val="sr-Latn-CS" w:eastAsia="sr-Latn-CS"/>
              </w:rPr>
              <w:t>ϕ</w:t>
            </w:r>
            <w:r w:rsidR="00E03D82" w:rsidRPr="007866B1">
              <w:rPr>
                <w:rFonts w:ascii="Times New Roman" w:hAnsi="Times New Roman" w:cs="Times New Roman"/>
                <w:sz w:val="24"/>
                <w:szCs w:val="24"/>
                <w:lang w:val="sr-Latn-CS" w:eastAsia="sr-Latn-CS"/>
              </w:rPr>
              <w:t xml:space="preserve">6mm </w:t>
            </w:r>
            <w:r w:rsidRPr="007866B1">
              <w:rPr>
                <w:rFonts w:ascii="Times New Roman" w:hAnsi="Times New Roman" w:cs="Times New Roman"/>
                <w:sz w:val="24"/>
                <w:szCs w:val="24"/>
                <w:lang w:val="sr-Latn-CS" w:eastAsia="sr-Latn-CS"/>
              </w:rPr>
              <w:t>za tablu. Obračun</w:t>
            </w:r>
            <w:r w:rsidRPr="001763DA">
              <w:rPr>
                <w:rFonts w:ascii="Times New Roman" w:hAnsi="Times New Roman" w:cs="Times New Roman"/>
                <w:color w:val="000000"/>
                <w:sz w:val="24"/>
                <w:szCs w:val="24"/>
                <w:lang w:val="sr-Latn-CS" w:eastAsia="sr-Latn-CS"/>
              </w:rPr>
              <w:t xml:space="preserve"> po komadu ugrađene table</w:t>
            </w:r>
            <w:r w:rsidR="007866B1">
              <w:rPr>
                <w:rFonts w:ascii="Times New Roman" w:hAnsi="Times New Roman" w:cs="Times New Roman"/>
                <w:color w:val="000000"/>
                <w:sz w:val="24"/>
                <w:szCs w:val="24"/>
                <w:lang w:val="sr-Latn-CS" w:eastAsia="sr-Latn-CS"/>
              </w:rPr>
              <w:t xml:space="preserve"> </w:t>
            </w:r>
          </w:p>
        </w:tc>
        <w:tc>
          <w:tcPr>
            <w:tcW w:w="1038" w:type="dxa"/>
            <w:tcBorders>
              <w:top w:val="single" w:sz="4" w:space="0" w:color="auto"/>
              <w:left w:val="single" w:sz="4" w:space="0" w:color="auto"/>
              <w:bottom w:val="single" w:sz="4" w:space="0" w:color="auto"/>
              <w:right w:val="single" w:sz="4" w:space="0" w:color="auto"/>
            </w:tcBorders>
            <w:vAlign w:val="center"/>
          </w:tcPr>
          <w:p w:rsidR="00236A71" w:rsidRPr="00852493" w:rsidRDefault="00236A71" w:rsidP="00967C4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236A71" w:rsidRPr="00852493" w:rsidRDefault="009514AF" w:rsidP="00967C44">
            <w:pPr>
              <w:spacing w:after="0" w:line="240" w:lineRule="auto"/>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3500</w:t>
            </w:r>
          </w:p>
        </w:tc>
      </w:tr>
    </w:tbl>
    <w:p w:rsidR="00E34022" w:rsidRPr="00852493" w:rsidRDefault="00E34022" w:rsidP="00F74FB3">
      <w:pPr>
        <w:spacing w:after="0" w:line="240" w:lineRule="auto"/>
        <w:rPr>
          <w:rFonts w:ascii="Times New Roman" w:hAnsi="Times New Roman" w:cs="Times New Roman"/>
          <w:color w:val="000000"/>
        </w:rPr>
      </w:pPr>
    </w:p>
    <w:p w:rsidR="003236C4" w:rsidRPr="00607D5F" w:rsidRDefault="004308E5" w:rsidP="003236C4">
      <w:pPr>
        <w:spacing w:after="0" w:line="240" w:lineRule="auto"/>
        <w:rPr>
          <w:rFonts w:ascii="Times New Roman" w:hAnsi="Times New Roman" w:cs="Times New Roman"/>
          <w:b/>
          <w:sz w:val="32"/>
          <w:szCs w:val="32"/>
        </w:rPr>
      </w:pPr>
      <w:r w:rsidRPr="00F74FB3">
        <w:rPr>
          <w:rFonts w:ascii="Times New Roman" w:hAnsi="Times New Roman" w:cs="Times New Roman"/>
          <w:b/>
          <w:sz w:val="32"/>
          <w:szCs w:val="32"/>
        </w:rPr>
        <w:t>Napomena:</w:t>
      </w:r>
    </w:p>
    <w:p w:rsidR="00F74FB3" w:rsidRPr="00852493" w:rsidRDefault="00F74FB3" w:rsidP="00F74FB3">
      <w:pPr>
        <w:autoSpaceDE w:val="0"/>
        <w:autoSpaceDN w:val="0"/>
        <w:adjustRightInd w:val="0"/>
        <w:spacing w:after="0" w:line="240" w:lineRule="auto"/>
        <w:jc w:val="both"/>
        <w:rPr>
          <w:rFonts w:ascii="Times New Roman" w:hAnsi="Times New Roman" w:cs="Times New Roman"/>
          <w:color w:val="000000"/>
          <w:sz w:val="24"/>
          <w:szCs w:val="24"/>
        </w:rPr>
      </w:pPr>
    </w:p>
    <w:p w:rsidR="00056BC3" w:rsidRDefault="00F74FB3" w:rsidP="000D1ABE">
      <w:pPr>
        <w:spacing w:after="0" w:line="240" w:lineRule="auto"/>
        <w:jc w:val="both"/>
        <w:rPr>
          <w:rFonts w:ascii="Times New Roman" w:hAnsi="Times New Roman" w:cs="Times New Roman"/>
          <w:b/>
          <w:sz w:val="24"/>
          <w:szCs w:val="24"/>
        </w:rPr>
      </w:pPr>
      <w:r w:rsidRPr="000D1ABE">
        <w:rPr>
          <w:rFonts w:ascii="Times New Roman" w:hAnsi="Times New Roman" w:cs="Times New Roman"/>
          <w:b/>
          <w:sz w:val="24"/>
          <w:szCs w:val="24"/>
        </w:rPr>
        <w:t>Ponuđač je dužan da u</w:t>
      </w:r>
      <w:r w:rsidR="000D1ABE">
        <w:rPr>
          <w:rFonts w:ascii="Times New Roman" w:hAnsi="Times New Roman" w:cs="Times New Roman"/>
          <w:b/>
          <w:sz w:val="24"/>
          <w:szCs w:val="24"/>
        </w:rPr>
        <w:t xml:space="preserve"> ukupnu</w:t>
      </w:r>
      <w:r w:rsidRPr="000D1ABE">
        <w:rPr>
          <w:rFonts w:ascii="Times New Roman" w:hAnsi="Times New Roman" w:cs="Times New Roman"/>
          <w:b/>
          <w:sz w:val="24"/>
          <w:szCs w:val="24"/>
        </w:rPr>
        <w:t xml:space="preserve"> ponuđenu cijen</w:t>
      </w:r>
      <w:r w:rsidR="000D1ABE">
        <w:rPr>
          <w:rFonts w:ascii="Times New Roman" w:hAnsi="Times New Roman" w:cs="Times New Roman"/>
          <w:b/>
          <w:sz w:val="24"/>
          <w:szCs w:val="24"/>
        </w:rPr>
        <w:t>u</w:t>
      </w:r>
      <w:r w:rsidRPr="000D1ABE">
        <w:rPr>
          <w:rFonts w:ascii="Times New Roman" w:hAnsi="Times New Roman" w:cs="Times New Roman"/>
          <w:b/>
          <w:sz w:val="24"/>
          <w:szCs w:val="24"/>
        </w:rPr>
        <w:t xml:space="preserve"> uračuna PDV, kao i sve troškove prevoza, carine, špediterske troškove i ostale troškove koji proizilaze iz</w:t>
      </w:r>
      <w:r w:rsidR="000D1ABE">
        <w:rPr>
          <w:rFonts w:ascii="Times New Roman" w:hAnsi="Times New Roman" w:cs="Times New Roman"/>
          <w:b/>
          <w:sz w:val="24"/>
          <w:szCs w:val="24"/>
        </w:rPr>
        <w:t xml:space="preserve"> predmetne javne nabavke.</w:t>
      </w:r>
      <w:r w:rsidRPr="000D1ABE">
        <w:rPr>
          <w:rFonts w:ascii="Times New Roman" w:hAnsi="Times New Roman" w:cs="Times New Roman"/>
          <w:b/>
          <w:sz w:val="24"/>
          <w:szCs w:val="24"/>
        </w:rPr>
        <w:t xml:space="preserve"> </w:t>
      </w:r>
    </w:p>
    <w:p w:rsidR="003236C4" w:rsidRDefault="003236C4" w:rsidP="000D1ABE">
      <w:pPr>
        <w:spacing w:after="0" w:line="240" w:lineRule="auto"/>
        <w:jc w:val="both"/>
        <w:rPr>
          <w:rFonts w:ascii="Times New Roman" w:hAnsi="Times New Roman" w:cs="Times New Roman"/>
          <w:b/>
          <w:sz w:val="24"/>
          <w:szCs w:val="24"/>
        </w:rPr>
      </w:pPr>
    </w:p>
    <w:p w:rsidR="003236C4" w:rsidRDefault="003236C4" w:rsidP="000D1ABE">
      <w:pPr>
        <w:spacing w:after="0" w:line="240" w:lineRule="auto"/>
        <w:jc w:val="both"/>
        <w:rPr>
          <w:rFonts w:ascii="Times New Roman" w:hAnsi="Times New Roman" w:cs="Times New Roman"/>
          <w:b/>
          <w:sz w:val="24"/>
          <w:szCs w:val="24"/>
        </w:rPr>
      </w:pPr>
    </w:p>
    <w:p w:rsidR="003236C4" w:rsidRPr="000D1ABE" w:rsidRDefault="003236C4" w:rsidP="000D1ABE">
      <w:pPr>
        <w:spacing w:after="0" w:line="240" w:lineRule="auto"/>
        <w:jc w:val="both"/>
        <w:rPr>
          <w:rFonts w:ascii="Times New Roman" w:hAnsi="Times New Roman" w:cs="Times New Roman"/>
          <w:b/>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328565"/>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2"/>
      </w:r>
      <w:bookmarkEnd w:id="5"/>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02D7F">
        <w:rPr>
          <w:rFonts w:ascii="Times New Roman" w:hAnsi="Times New Roman" w:cs="Times New Roman"/>
          <w:color w:val="000000"/>
          <w:sz w:val="24"/>
          <w:szCs w:val="24"/>
          <w:lang w:val="pl-PL"/>
        </w:rPr>
        <w:t>3230</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02D7F">
        <w:rPr>
          <w:rFonts w:ascii="Times New Roman" w:hAnsi="Times New Roman" w:cs="Times New Roman"/>
          <w:color w:val="000000"/>
          <w:sz w:val="24"/>
          <w:szCs w:val="24"/>
          <w:lang w:val="pl-PL"/>
        </w:rPr>
        <w:t>30.10.</w:t>
      </w:r>
      <w:r>
        <w:rPr>
          <w:rFonts w:ascii="Times New Roman" w:hAnsi="Times New Roman" w:cs="Times New Roman"/>
          <w:color w:val="000000"/>
          <w:sz w:val="24"/>
          <w:szCs w:val="24"/>
          <w:lang w:val="pl-PL"/>
        </w:rPr>
        <w:t>2017.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Pr>
          <w:rFonts w:ascii="Times New Roman" w:hAnsi="Times New Roman" w:cs="Times New Roman"/>
          <w:color w:val="000000"/>
          <w:sz w:val="24"/>
          <w:szCs w:val="24"/>
          <w:lang w:val="pl-PL"/>
        </w:rPr>
        <w:t>,</w:t>
      </w:r>
      <w:r w:rsidRPr="007D34F3">
        <w:rPr>
          <w:rFonts w:ascii="Times New Roman" w:hAnsi="Times New Roman" w:cs="Times New Roman"/>
          <w:color w:val="000000"/>
          <w:sz w:val="24"/>
          <w:szCs w:val="24"/>
          <w:lang w:val="pl-PL"/>
        </w:rPr>
        <w:t xml:space="preserve"> </w:t>
      </w:r>
      <w:r w:rsidR="00BA1FB9">
        <w:rPr>
          <w:rFonts w:ascii="Times New Roman" w:hAnsi="Times New Roman" w:cs="Times New Roman"/>
          <w:color w:val="000000"/>
          <w:sz w:val="24"/>
          <w:szCs w:val="24"/>
          <w:lang w:val="pl-PL"/>
        </w:rPr>
        <w:t>Amandman VI</w:t>
      </w:r>
      <w:r w:rsidR="003236C4">
        <w:rPr>
          <w:rFonts w:ascii="Times New Roman" w:hAnsi="Times New Roman" w:cs="Times New Roman"/>
          <w:color w:val="000000"/>
          <w:sz w:val="24"/>
          <w:szCs w:val="24"/>
          <w:lang w:val="pl-PL"/>
        </w:rPr>
        <w:t>I</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3236C4">
        <w:rPr>
          <w:rFonts w:ascii="Times New Roman" w:hAnsi="Times New Roman" w:cs="Times New Roman"/>
          <w:color w:val="000000"/>
          <w:sz w:val="24"/>
          <w:szCs w:val="24"/>
          <w:lang w:val="pl-PL"/>
        </w:rPr>
        <w:t>3154</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3236C4">
        <w:rPr>
          <w:rFonts w:ascii="Times New Roman" w:hAnsi="Times New Roman" w:cs="Times New Roman"/>
          <w:color w:val="000000"/>
          <w:sz w:val="24"/>
          <w:szCs w:val="24"/>
          <w:lang w:val="pl-PL"/>
        </w:rPr>
        <w:t>23.10</w:t>
      </w:r>
      <w:r>
        <w:rPr>
          <w:rFonts w:ascii="Times New Roman" w:hAnsi="Times New Roman" w:cs="Times New Roman"/>
          <w:color w:val="000000"/>
          <w:sz w:val="24"/>
          <w:szCs w:val="24"/>
          <w:lang w:val="pl-PL"/>
        </w:rPr>
        <w:t>.2017</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1328566"/>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6"/>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02D7F">
        <w:rPr>
          <w:rFonts w:ascii="Times New Roman" w:hAnsi="Times New Roman" w:cs="Times New Roman"/>
          <w:color w:val="000000"/>
          <w:sz w:val="24"/>
          <w:szCs w:val="24"/>
          <w:lang w:val="pl-PL"/>
        </w:rPr>
        <w:t>3230/1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02D7F">
        <w:rPr>
          <w:rFonts w:ascii="Times New Roman" w:hAnsi="Times New Roman" w:cs="Times New Roman"/>
          <w:color w:val="000000"/>
          <w:sz w:val="24"/>
          <w:szCs w:val="24"/>
          <w:lang w:val="pl-PL"/>
        </w:rPr>
        <w:t>30.10.</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r w:rsidR="003236C4">
        <w:rPr>
          <w:rFonts w:ascii="Times New Roman" w:hAnsi="Times New Roman" w:cs="Times New Roman"/>
          <w:color w:val="000000"/>
          <w:sz w:val="24"/>
          <w:szCs w:val="24"/>
          <w:lang w:val="pl-PL"/>
        </w:rPr>
        <w:t xml:space="preserve">Amandman VII, </w:t>
      </w:r>
      <w:r w:rsidR="003236C4" w:rsidRPr="007D34F3">
        <w:rPr>
          <w:rFonts w:ascii="Times New Roman" w:hAnsi="Times New Roman" w:cs="Times New Roman"/>
          <w:color w:val="000000"/>
          <w:sz w:val="24"/>
          <w:szCs w:val="24"/>
          <w:lang w:val="pl-PL"/>
        </w:rPr>
        <w:t xml:space="preserve">broj: </w:t>
      </w:r>
      <w:r w:rsidR="003236C4">
        <w:rPr>
          <w:rFonts w:ascii="Times New Roman" w:hAnsi="Times New Roman" w:cs="Times New Roman"/>
          <w:color w:val="000000"/>
          <w:sz w:val="24"/>
          <w:szCs w:val="24"/>
          <w:lang w:val="pl-PL"/>
        </w:rPr>
        <w:t xml:space="preserve">01-3154 </w:t>
      </w:r>
      <w:r w:rsidR="003236C4" w:rsidRPr="007D34F3">
        <w:rPr>
          <w:rFonts w:ascii="Times New Roman" w:hAnsi="Times New Roman" w:cs="Times New Roman"/>
          <w:color w:val="000000"/>
          <w:sz w:val="24"/>
          <w:szCs w:val="24"/>
          <w:lang w:val="pl-PL"/>
        </w:rPr>
        <w:t xml:space="preserve">od </w:t>
      </w:r>
      <w:r w:rsidR="003236C4">
        <w:rPr>
          <w:rFonts w:ascii="Times New Roman" w:hAnsi="Times New Roman" w:cs="Times New Roman"/>
          <w:color w:val="000000"/>
          <w:sz w:val="24"/>
          <w:szCs w:val="24"/>
          <w:lang w:val="pl-PL"/>
        </w:rPr>
        <w:t>23.10.2017</w:t>
      </w:r>
      <w:r w:rsidR="003236C4" w:rsidRPr="007D34F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rPr>
        <w:t xml:space="preserve">godine za </w:t>
      </w:r>
      <w:r w:rsidR="003236C4">
        <w:rPr>
          <w:rFonts w:ascii="Times New Roman" w:hAnsi="Times New Roman" w:cs="Times New Roman"/>
          <w:sz w:val="24"/>
          <w:szCs w:val="24"/>
        </w:rPr>
        <w:t>u</w:t>
      </w:r>
      <w:r w:rsidR="003236C4" w:rsidRPr="0070148E">
        <w:rPr>
          <w:rFonts w:ascii="Times New Roman" w:hAnsi="Times New Roman" w:cs="Times New Roman"/>
          <w:sz w:val="24"/>
          <w:szCs w:val="24"/>
        </w:rPr>
        <w:t>ređenje naziva ulica na teritoriji opštine Bar – izrada</w:t>
      </w:r>
      <w:r w:rsidR="00B37F2F">
        <w:rPr>
          <w:rFonts w:ascii="Times New Roman" w:hAnsi="Times New Roman" w:cs="Times New Roman"/>
          <w:sz w:val="24"/>
          <w:szCs w:val="24"/>
        </w:rPr>
        <w:t>, transport</w:t>
      </w:r>
      <w:r w:rsidR="003236C4" w:rsidRPr="0070148E">
        <w:rPr>
          <w:rFonts w:ascii="Times New Roman" w:hAnsi="Times New Roman" w:cs="Times New Roman"/>
          <w:sz w:val="24"/>
          <w:szCs w:val="24"/>
        </w:rPr>
        <w:t xml:space="preserve"> i postavljanje tabl</w:t>
      </w:r>
      <w:r w:rsidR="003236C4">
        <w:rPr>
          <w:rFonts w:ascii="Times New Roman" w:hAnsi="Times New Roman" w:cs="Times New Roman"/>
          <w:sz w:val="24"/>
          <w:szCs w:val="24"/>
        </w:rPr>
        <w:t>i</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1328567"/>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502D7F">
        <w:rPr>
          <w:rFonts w:ascii="Times New Roman" w:hAnsi="Times New Roman" w:cs="Times New Roman"/>
          <w:color w:val="000000"/>
          <w:sz w:val="24"/>
          <w:szCs w:val="24"/>
          <w:lang w:val="pl-PL"/>
        </w:rPr>
        <w:t>3230/2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502D7F">
        <w:rPr>
          <w:rFonts w:ascii="Times New Roman" w:hAnsi="Times New Roman" w:cs="Times New Roman"/>
          <w:color w:val="000000"/>
          <w:sz w:val="24"/>
          <w:szCs w:val="24"/>
          <w:lang w:val="pl-PL"/>
        </w:rPr>
        <w:t>30.10.</w:t>
      </w:r>
      <w:r>
        <w:rPr>
          <w:rFonts w:ascii="Times New Roman" w:hAnsi="Times New Roman" w:cs="Times New Roman"/>
          <w:color w:val="000000"/>
          <w:sz w:val="24"/>
          <w:szCs w:val="24"/>
          <w:lang w:val="pl-PL"/>
        </w:rPr>
        <w:t>2017.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2723C6">
        <w:rPr>
          <w:rFonts w:ascii="Times New Roman" w:hAnsi="Times New Roman" w:cs="Times New Roman"/>
          <w:color w:val="000000"/>
          <w:sz w:val="24"/>
          <w:szCs w:val="24"/>
          <w:lang w:val="pl-PL"/>
        </w:rPr>
        <w:t xml:space="preserve">Amandman </w:t>
      </w:r>
      <w:r w:rsidR="003236C4">
        <w:rPr>
          <w:rFonts w:ascii="Times New Roman" w:hAnsi="Times New Roman" w:cs="Times New Roman"/>
          <w:color w:val="000000"/>
          <w:sz w:val="24"/>
          <w:szCs w:val="24"/>
          <w:lang w:val="pl-PL"/>
        </w:rPr>
        <w:t xml:space="preserve">VII, </w:t>
      </w:r>
      <w:r w:rsidR="003236C4" w:rsidRPr="007D34F3">
        <w:rPr>
          <w:rFonts w:ascii="Times New Roman" w:hAnsi="Times New Roman" w:cs="Times New Roman"/>
          <w:color w:val="000000"/>
          <w:sz w:val="24"/>
          <w:szCs w:val="24"/>
          <w:lang w:val="pl-PL"/>
        </w:rPr>
        <w:t xml:space="preserve">broj: </w:t>
      </w:r>
      <w:r w:rsidR="003236C4">
        <w:rPr>
          <w:rFonts w:ascii="Times New Roman" w:hAnsi="Times New Roman" w:cs="Times New Roman"/>
          <w:color w:val="000000"/>
          <w:sz w:val="24"/>
          <w:szCs w:val="24"/>
          <w:lang w:val="pl-PL"/>
        </w:rPr>
        <w:t xml:space="preserve">01-3154 </w:t>
      </w:r>
      <w:r w:rsidR="003236C4" w:rsidRPr="007D34F3">
        <w:rPr>
          <w:rFonts w:ascii="Times New Roman" w:hAnsi="Times New Roman" w:cs="Times New Roman"/>
          <w:color w:val="000000"/>
          <w:sz w:val="24"/>
          <w:szCs w:val="24"/>
          <w:lang w:val="pl-PL"/>
        </w:rPr>
        <w:t xml:space="preserve">od </w:t>
      </w:r>
      <w:r w:rsidR="003236C4">
        <w:rPr>
          <w:rFonts w:ascii="Times New Roman" w:hAnsi="Times New Roman" w:cs="Times New Roman"/>
          <w:color w:val="000000"/>
          <w:sz w:val="24"/>
          <w:szCs w:val="24"/>
          <w:lang w:val="pl-PL"/>
        </w:rPr>
        <w:t>23.10.2017</w:t>
      </w:r>
      <w:r w:rsidR="000D2401">
        <w:rPr>
          <w:rFonts w:ascii="Times New Roman" w:hAnsi="Times New Roman" w:cs="Times New Roman"/>
          <w:color w:val="000000"/>
          <w:sz w:val="24"/>
          <w:szCs w:val="24"/>
        </w:rPr>
        <w:t>.</w:t>
      </w:r>
      <w:r w:rsidR="000D2401" w:rsidRPr="00852493">
        <w:rPr>
          <w:rFonts w:ascii="Times New Roman" w:hAnsi="Times New Roman" w:cs="Times New Roman"/>
          <w:color w:val="000000"/>
          <w:sz w:val="24"/>
          <w:szCs w:val="24"/>
        </w:rPr>
        <w:t xml:space="preserve"> godine </w:t>
      </w:r>
      <w:r w:rsidR="003236C4">
        <w:rPr>
          <w:rFonts w:ascii="Times New Roman" w:hAnsi="Times New Roman" w:cs="Times New Roman"/>
          <w:sz w:val="24"/>
          <w:szCs w:val="24"/>
        </w:rPr>
        <w:t>za u</w:t>
      </w:r>
      <w:r w:rsidR="003236C4" w:rsidRPr="0070148E">
        <w:rPr>
          <w:rFonts w:ascii="Times New Roman" w:hAnsi="Times New Roman" w:cs="Times New Roman"/>
          <w:sz w:val="24"/>
          <w:szCs w:val="24"/>
        </w:rPr>
        <w:t>ređenje naziva ulica na teritoriji opštine Bar – izrada</w:t>
      </w:r>
      <w:r w:rsidR="00B37F2F">
        <w:rPr>
          <w:rFonts w:ascii="Times New Roman" w:hAnsi="Times New Roman" w:cs="Times New Roman"/>
          <w:sz w:val="24"/>
          <w:szCs w:val="24"/>
        </w:rPr>
        <w:t>, transport</w:t>
      </w:r>
      <w:r w:rsidR="003236C4" w:rsidRPr="0070148E">
        <w:rPr>
          <w:rFonts w:ascii="Times New Roman" w:hAnsi="Times New Roman" w:cs="Times New Roman"/>
          <w:sz w:val="24"/>
          <w:szCs w:val="24"/>
        </w:rPr>
        <w:t xml:space="preserve"> i postavljanje tabl</w:t>
      </w:r>
      <w:r w:rsidR="003236C4">
        <w:rPr>
          <w:rFonts w:ascii="Times New Roman" w:hAnsi="Times New Roman" w:cs="Times New Roman"/>
          <w:sz w:val="24"/>
          <w:szCs w:val="24"/>
        </w:rPr>
        <w:t>i</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3236C4">
        <w:rPr>
          <w:rFonts w:ascii="Times New Roman" w:hAnsi="Times New Roman" w:cs="Times New Roman"/>
          <w:color w:val="000000"/>
          <w:sz w:val="24"/>
          <w:szCs w:val="24"/>
          <w:lang w:val="sr-Latn-CS"/>
        </w:rPr>
        <w:t>Svetlana Gažević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3236C4">
        <w:rPr>
          <w:rFonts w:ascii="Times New Roman" w:hAnsi="Times New Roman" w:cs="Times New Roman"/>
          <w:color w:val="000000"/>
          <w:sz w:val="24"/>
          <w:szCs w:val="24"/>
        </w:rPr>
        <w:t xml:space="preserve">    </w:t>
      </w:r>
      <w:r w:rsidR="003236C4">
        <w:rPr>
          <w:rFonts w:ascii="Times New Roman" w:hAnsi="Times New Roman" w:cs="Times New Roman"/>
          <w:sz w:val="24"/>
          <w:szCs w:val="24"/>
          <w:lang w:val="sl-SI"/>
        </w:rPr>
        <w:t>Dejan Škerović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F87EED"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ponuda                                       </w:t>
      </w:r>
      <w:r w:rsidR="003236C4" w:rsidRPr="00F87EED">
        <w:rPr>
          <w:rFonts w:ascii="Times New Roman" w:hAnsi="Times New Roman" w:cs="Times New Roman"/>
          <w:sz w:val="24"/>
          <w:szCs w:val="24"/>
          <w:lang w:val="sl-SI"/>
        </w:rPr>
        <w:t>Emin Brkanović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p>
    <w:p w:rsidR="00F87EED" w:rsidRPr="00F87EED" w:rsidRDefault="00F87EED" w:rsidP="00290855">
      <w:pPr>
        <w:spacing w:after="0" w:line="240" w:lineRule="auto"/>
        <w:ind w:firstLine="1134"/>
        <w:jc w:val="right"/>
        <w:rPr>
          <w:rFonts w:ascii="Times New Roman" w:hAnsi="Times New Roman" w:cs="Times New Roman"/>
          <w:color w:val="000000"/>
          <w:sz w:val="24"/>
          <w:szCs w:val="24"/>
          <w:lang w:val="sr-Latn-CS"/>
        </w:rPr>
      </w:pPr>
    </w:p>
    <w:p w:rsidR="00D65C8A" w:rsidRDefault="00D65C8A" w:rsidP="00D65C8A">
      <w:pPr>
        <w:rPr>
          <w:rFonts w:ascii="Times New Roman" w:hAnsi="Times New Roman" w:cs="Times New Roman"/>
          <w:b/>
          <w:bCs/>
          <w:color w:val="000000"/>
          <w:sz w:val="28"/>
          <w:szCs w:val="28"/>
        </w:rPr>
      </w:pPr>
    </w:p>
    <w:p w:rsidR="003236C4" w:rsidRDefault="003236C4" w:rsidP="00D65C8A">
      <w:pPr>
        <w:rPr>
          <w:rFonts w:ascii="Times New Roman" w:hAnsi="Times New Roman" w:cs="Times New Roman"/>
          <w:b/>
          <w:bCs/>
          <w:color w:val="000000"/>
          <w:sz w:val="28"/>
          <w:szCs w:val="28"/>
        </w:rPr>
      </w:pPr>
    </w:p>
    <w:p w:rsidR="003236C4" w:rsidRDefault="003236C4" w:rsidP="00D65C8A">
      <w:pPr>
        <w:rPr>
          <w:rFonts w:ascii="Times New Roman" w:hAnsi="Times New Roman" w:cs="Times New Roman"/>
          <w:b/>
          <w:bCs/>
          <w:color w:val="000000"/>
          <w:sz w:val="28"/>
          <w:szCs w:val="28"/>
        </w:rPr>
      </w:pPr>
    </w:p>
    <w:p w:rsidR="003236C4" w:rsidRPr="00852493" w:rsidRDefault="003236C4"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8" w:name="_Toc491328568"/>
      <w:r w:rsidRPr="00852493">
        <w:rPr>
          <w:i w:val="0"/>
          <w:iCs w:val="0"/>
          <w:color w:val="000000"/>
          <w:u w:val="none"/>
        </w:rPr>
        <w:t>METODOLOGIJA NAČINA VREDNOVANJA PONUDA PO KRITERIJUMU I PODKRITERIJUMIMA</w:t>
      </w:r>
      <w:bookmarkEnd w:id="8"/>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290855" w:rsidRPr="00852493" w:rsidRDefault="00290855" w:rsidP="00290855">
      <w:pPr>
        <w:tabs>
          <w:tab w:val="left" w:pos="1950"/>
        </w:tabs>
        <w:rPr>
          <w:rFonts w:ascii="Times New Roman" w:hAnsi="Times New Roman" w:cs="Times New Roman"/>
          <w:color w:val="000000"/>
        </w:rPr>
      </w:pPr>
    </w:p>
    <w:p w:rsidR="00290855" w:rsidRPr="00852493" w:rsidRDefault="00290855" w:rsidP="00290855">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290855" w:rsidRPr="00852493" w:rsidRDefault="00290855" w:rsidP="00290855">
      <w:pPr>
        <w:spacing w:after="0" w:line="240" w:lineRule="auto"/>
        <w:jc w:val="both"/>
        <w:rPr>
          <w:rFonts w:ascii="Times New Roman" w:hAnsi="Times New Roman" w:cs="Times New Roman"/>
          <w:color w:val="000000"/>
          <w:sz w:val="24"/>
          <w:szCs w:val="24"/>
          <w:lang w:val="hr-HR"/>
        </w:rPr>
      </w:pPr>
    </w:p>
    <w:p w:rsidR="00290855" w:rsidRDefault="00290855" w:rsidP="00290855">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290855" w:rsidRDefault="00290855" w:rsidP="00290855">
      <w:pPr>
        <w:spacing w:after="0" w:line="240" w:lineRule="auto"/>
        <w:jc w:val="both"/>
        <w:rPr>
          <w:rFonts w:ascii="Times New Roman" w:hAnsi="Times New Roman" w:cs="Times New Roman"/>
          <w:i/>
          <w:color w:val="000000"/>
          <w:sz w:val="24"/>
          <w:szCs w:val="24"/>
          <w:lang w:val="pl-PL"/>
        </w:rPr>
      </w:pPr>
    </w:p>
    <w:p w:rsidR="00290855" w:rsidRDefault="00290855" w:rsidP="00290855">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290855" w:rsidRDefault="00290855" w:rsidP="00290855">
      <w:pPr>
        <w:spacing w:after="0" w:line="240" w:lineRule="auto"/>
        <w:jc w:val="both"/>
        <w:rPr>
          <w:rFonts w:ascii="Times New Roman" w:hAnsi="Times New Roman" w:cs="Times New Roman"/>
          <w:color w:val="000000"/>
          <w:sz w:val="24"/>
          <w:szCs w:val="24"/>
          <w:lang w:val="hr-HR"/>
        </w:rPr>
      </w:pPr>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290855" w:rsidRPr="00852493" w:rsidRDefault="00290855" w:rsidP="00290855">
      <w:pPr>
        <w:spacing w:after="0" w:line="240" w:lineRule="auto"/>
        <w:jc w:val="both"/>
        <w:rPr>
          <w:rFonts w:ascii="Times New Roman" w:hAnsi="Times New Roman" w:cs="Times New Roman"/>
          <w:b/>
          <w:bCs/>
          <w:color w:val="000000"/>
          <w:sz w:val="24"/>
          <w:szCs w:val="24"/>
          <w:shd w:val="clear" w:color="auto" w:fill="FFFFFF"/>
        </w:rPr>
      </w:pPr>
    </w:p>
    <w:p w:rsidR="00290855" w:rsidRPr="00852493" w:rsidRDefault="00290855" w:rsidP="00290855">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290855" w:rsidRPr="00FA2239" w:rsidTr="00DB7232">
        <w:tc>
          <w:tcPr>
            <w:tcW w:w="9468" w:type="dxa"/>
          </w:tcPr>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290855" w:rsidRPr="00FA2239" w:rsidRDefault="00290855" w:rsidP="00DB7232">
            <w:pPr>
              <w:spacing w:after="0" w:line="240" w:lineRule="auto"/>
              <w:jc w:val="both"/>
              <w:rPr>
                <w:rFonts w:ascii="Times New Roman" w:hAnsi="Times New Roman" w:cs="Times New Roman"/>
                <w:b/>
                <w:bCs/>
                <w:i/>
                <w:i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p w:rsidR="00290855" w:rsidRPr="00FA2239" w:rsidRDefault="00290855" w:rsidP="00DB7232">
            <w:pPr>
              <w:spacing w:after="0" w:line="240" w:lineRule="auto"/>
              <w:jc w:val="both"/>
              <w:rPr>
                <w:rFonts w:ascii="Times New Roman" w:hAnsi="Times New Roman" w:cs="Times New Roman"/>
                <w:b/>
                <w:bCs/>
                <w:color w:val="000000"/>
                <w:sz w:val="24"/>
                <w:szCs w:val="24"/>
                <w:lang w:val="hr-HR"/>
              </w:rPr>
            </w:pPr>
          </w:p>
        </w:tc>
      </w:tr>
    </w:tbl>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491328569"/>
      <w:r w:rsidRPr="00852493">
        <w:rPr>
          <w:i w:val="0"/>
          <w:iCs w:val="0"/>
          <w:color w:val="000000"/>
          <w:u w:val="none"/>
        </w:rPr>
        <w:t>OBRAZAC PONUDE SA OBRASCIMA KOJE PRIPREMA PONUĐAČ</w:t>
      </w:r>
      <w:bookmarkEnd w:id="9"/>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491328570"/>
      <w:r w:rsidRPr="005B4D09">
        <w:rPr>
          <w:rFonts w:ascii="Times New Roman" w:hAnsi="Times New Roman" w:cs="Times New Roman"/>
          <w:b/>
          <w:bCs/>
          <w:color w:val="000000"/>
          <w:sz w:val="24"/>
          <w:szCs w:val="24"/>
          <w:lang w:eastAsia="zh-TW"/>
        </w:rPr>
        <w:t>NASLOVNA STRANA PONUDE</w:t>
      </w:r>
      <w:bookmarkEnd w:id="10"/>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5B4D09"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w:t>
      </w:r>
      <w:r w:rsidR="00E3188F">
        <w:rPr>
          <w:rFonts w:ascii="Times New Roman" w:hAnsi="Times New Roman" w:cs="Times New Roman"/>
          <w:b/>
          <w:bCs/>
          <w:color w:val="000000"/>
          <w:sz w:val="28"/>
          <w:szCs w:val="28"/>
        </w:rPr>
        <w:t>01-</w:t>
      </w:r>
      <w:r w:rsidR="00502D7F">
        <w:rPr>
          <w:rFonts w:ascii="Times New Roman" w:hAnsi="Times New Roman" w:cs="Times New Roman"/>
          <w:b/>
          <w:bCs/>
          <w:color w:val="000000"/>
          <w:sz w:val="28"/>
          <w:szCs w:val="28"/>
        </w:rPr>
        <w:t xml:space="preserve">3231 </w:t>
      </w:r>
      <w:r w:rsidRPr="005B4D09">
        <w:rPr>
          <w:rFonts w:ascii="Times New Roman" w:hAnsi="Times New Roman" w:cs="Times New Roman"/>
          <w:b/>
          <w:bCs/>
          <w:color w:val="000000"/>
          <w:sz w:val="28"/>
          <w:szCs w:val="28"/>
        </w:rPr>
        <w:t xml:space="preserve">od </w:t>
      </w:r>
      <w:r w:rsidR="00502D7F">
        <w:rPr>
          <w:rFonts w:ascii="Times New Roman" w:hAnsi="Times New Roman" w:cs="Times New Roman"/>
          <w:b/>
          <w:bCs/>
          <w:color w:val="000000"/>
          <w:sz w:val="28"/>
          <w:szCs w:val="28"/>
        </w:rPr>
        <w:t>31.10.</w:t>
      </w:r>
      <w:r w:rsidR="00E3188F">
        <w:rPr>
          <w:rFonts w:ascii="Times New Roman" w:hAnsi="Times New Roman" w:cs="Times New Roman"/>
          <w:b/>
          <w:bCs/>
          <w:color w:val="000000"/>
          <w:sz w:val="28"/>
          <w:szCs w:val="28"/>
        </w:rPr>
        <w:t>2017.</w:t>
      </w:r>
      <w:r w:rsidRPr="005B4D09">
        <w:rPr>
          <w:rFonts w:ascii="Times New Roman" w:hAnsi="Times New Roman" w:cs="Times New Roman"/>
          <w:b/>
          <w:bCs/>
          <w:color w:val="000000"/>
          <w:sz w:val="28"/>
          <w:szCs w:val="28"/>
        </w:rPr>
        <w:t xml:space="preserve"> godine </w:t>
      </w:r>
    </w:p>
    <w:p w:rsidR="00D65C8A" w:rsidRDefault="00D65C8A" w:rsidP="00290855">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w:t>
      </w:r>
    </w:p>
    <w:p w:rsidR="00290855"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3236C4" w:rsidRPr="00502D7F" w:rsidRDefault="00290855" w:rsidP="00502D7F">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r w:rsidR="00502D7F">
        <w:rPr>
          <w:rFonts w:ascii="Times New Roman" w:hAnsi="Times New Roman" w:cs="Times New Roman"/>
          <w:b/>
          <w:bCs/>
          <w:color w:val="000000"/>
          <w:sz w:val="24"/>
          <w:szCs w:val="24"/>
        </w:rPr>
        <w:t xml:space="preserve"> </w:t>
      </w:r>
      <w:r w:rsidR="00502D7F">
        <w:rPr>
          <w:rFonts w:ascii="Times New Roman" w:hAnsi="Times New Roman" w:cs="Times New Roman"/>
          <w:b/>
          <w:sz w:val="36"/>
          <w:szCs w:val="36"/>
        </w:rPr>
        <w:t>u</w:t>
      </w:r>
      <w:r w:rsidR="003236C4">
        <w:rPr>
          <w:rFonts w:ascii="Times New Roman" w:hAnsi="Times New Roman" w:cs="Times New Roman"/>
          <w:b/>
          <w:sz w:val="36"/>
          <w:szCs w:val="36"/>
        </w:rPr>
        <w:t>ređenje naziva ulica na teritoriji opštine Bar – izrada</w:t>
      </w:r>
      <w:r w:rsidR="00B37F2F">
        <w:rPr>
          <w:rFonts w:ascii="Times New Roman" w:hAnsi="Times New Roman" w:cs="Times New Roman"/>
          <w:b/>
          <w:sz w:val="36"/>
          <w:szCs w:val="36"/>
        </w:rPr>
        <w:t>, transport</w:t>
      </w:r>
      <w:r w:rsidR="003236C4">
        <w:rPr>
          <w:rFonts w:ascii="Times New Roman" w:hAnsi="Times New Roman" w:cs="Times New Roman"/>
          <w:b/>
          <w:sz w:val="36"/>
          <w:szCs w:val="36"/>
        </w:rPr>
        <w:t xml:space="preserve"> i postavljanje tabli</w:t>
      </w:r>
    </w:p>
    <w:p w:rsidR="00C7106D" w:rsidRDefault="00C7106D" w:rsidP="00C7106D">
      <w:pPr>
        <w:tabs>
          <w:tab w:val="left" w:pos="1950"/>
        </w:tabs>
        <w:jc w:val="center"/>
        <w:rPr>
          <w:rFonts w:ascii="Times New Roman" w:hAnsi="Times New Roman" w:cs="Times New Roman"/>
          <w:b/>
          <w:color w:val="000000"/>
          <w:sz w:val="28"/>
          <w:szCs w:val="28"/>
        </w:rPr>
      </w:pPr>
    </w:p>
    <w:p w:rsidR="00C7106D" w:rsidRDefault="00C7106D" w:rsidP="00C7106D">
      <w:pPr>
        <w:tabs>
          <w:tab w:val="left" w:pos="1950"/>
        </w:tabs>
        <w:jc w:val="center"/>
        <w:rPr>
          <w:rFonts w:ascii="Times New Roman" w:hAnsi="Times New Roman" w:cs="Times New Roman"/>
          <w:b/>
          <w:color w:val="000000"/>
          <w:sz w:val="28"/>
          <w:szCs w:val="28"/>
        </w:rPr>
      </w:pPr>
    </w:p>
    <w:p w:rsidR="00C7106D" w:rsidRDefault="00C7106D" w:rsidP="00C7106D">
      <w:pPr>
        <w:tabs>
          <w:tab w:val="left" w:pos="1950"/>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za </w:t>
      </w: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290855" w:rsidRPr="00852493" w:rsidRDefault="00290855" w:rsidP="00D65C8A">
      <w:pPr>
        <w:tabs>
          <w:tab w:val="left" w:pos="1950"/>
        </w:tabs>
        <w:jc w:val="center"/>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491328572"/>
      <w:r w:rsidRPr="00852493">
        <w:rPr>
          <w:i w:val="0"/>
          <w:iCs w:val="0"/>
          <w:u w:val="none"/>
        </w:rPr>
        <w:t>SADRŽAJ PONUDE</w:t>
      </w:r>
      <w:bookmarkEnd w:id="11"/>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491328573"/>
      <w:r w:rsidRPr="00852493">
        <w:rPr>
          <w:rFonts w:ascii="Times New Roman" w:hAnsi="Times New Roman" w:cs="Times New Roman"/>
          <w:color w:val="000000"/>
          <w:sz w:val="24"/>
          <w:szCs w:val="24"/>
        </w:rPr>
        <w:t>PODACI O PONUDI I PONUĐAČU</w:t>
      </w:r>
      <w:bookmarkEnd w:id="12"/>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default" r:id="rId8"/>
          <w:footerReference w:type="default" r:id="rId9"/>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491328574"/>
      <w:r w:rsidRPr="00852493">
        <w:rPr>
          <w:rFonts w:ascii="Times New Roman" w:hAnsi="Times New Roman" w:cs="Times New Roman"/>
          <w:color w:val="000000"/>
          <w:sz w:val="24"/>
          <w:szCs w:val="24"/>
        </w:rPr>
        <w:t>FINANSIJSKI DIO PONUDE</w:t>
      </w:r>
      <w:bookmarkEnd w:id="13"/>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236C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236C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236C4">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236C4">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236C4">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236C4">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236C4">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236C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236C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236C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236C4">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236C4">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236C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236C4">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236C4">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236C4">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C28D8" w:rsidRPr="00FA2239" w:rsidTr="003236C4">
        <w:trPr>
          <w:trHeight w:val="375"/>
        </w:trPr>
        <w:tc>
          <w:tcPr>
            <w:tcW w:w="4109" w:type="dxa"/>
            <w:vAlign w:val="center"/>
          </w:tcPr>
          <w:p w:rsidR="006C28D8" w:rsidRPr="00852493" w:rsidRDefault="006C28D8" w:rsidP="003236C4">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C28D8" w:rsidRPr="00852493" w:rsidRDefault="006C28D8" w:rsidP="003236C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C28D8" w:rsidRPr="00FA2239" w:rsidTr="003236C4">
        <w:trPr>
          <w:trHeight w:val="375"/>
        </w:trPr>
        <w:tc>
          <w:tcPr>
            <w:tcW w:w="4109" w:type="dxa"/>
            <w:vAlign w:val="center"/>
          </w:tcPr>
          <w:p w:rsidR="006C28D8" w:rsidRPr="00852493" w:rsidRDefault="006C28D8" w:rsidP="003236C4">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C28D8" w:rsidRPr="00852493" w:rsidRDefault="006C28D8" w:rsidP="003236C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C28D8" w:rsidRPr="00FA2239" w:rsidTr="003236C4">
        <w:trPr>
          <w:trHeight w:val="375"/>
        </w:trPr>
        <w:tc>
          <w:tcPr>
            <w:tcW w:w="4109" w:type="dxa"/>
            <w:vAlign w:val="center"/>
          </w:tcPr>
          <w:p w:rsidR="006C28D8" w:rsidRPr="00852493" w:rsidRDefault="006C28D8" w:rsidP="003236C4">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6C28D8" w:rsidRPr="00852493" w:rsidRDefault="006C28D8" w:rsidP="003236C4">
            <w:pPr>
              <w:spacing w:after="0" w:line="240" w:lineRule="auto"/>
              <w:rPr>
                <w:rFonts w:ascii="Times New Roman" w:hAnsi="Times New Roman" w:cs="Times New Roman"/>
                <w:color w:val="000000"/>
                <w:lang w:val="sr-Latn-CS" w:eastAsia="sr-Latn-CS"/>
              </w:rPr>
            </w:pPr>
          </w:p>
        </w:tc>
      </w:tr>
      <w:tr w:rsidR="006C28D8" w:rsidRPr="00FA2239" w:rsidTr="003236C4">
        <w:trPr>
          <w:trHeight w:val="375"/>
        </w:trPr>
        <w:tc>
          <w:tcPr>
            <w:tcW w:w="4109" w:type="dxa"/>
            <w:vAlign w:val="center"/>
          </w:tcPr>
          <w:p w:rsidR="006C28D8" w:rsidRPr="00852493" w:rsidRDefault="006C28D8" w:rsidP="003236C4">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6C28D8" w:rsidRPr="00852493" w:rsidRDefault="006C28D8" w:rsidP="003236C4">
            <w:pPr>
              <w:spacing w:after="0" w:line="240" w:lineRule="auto"/>
              <w:rPr>
                <w:rFonts w:ascii="Times New Roman" w:hAnsi="Times New Roman" w:cs="Times New Roman"/>
                <w:color w:val="000000"/>
                <w:lang w:val="sr-Latn-CS" w:eastAsia="sr-Latn-CS"/>
              </w:rPr>
            </w:pPr>
          </w:p>
        </w:tc>
      </w:tr>
      <w:tr w:rsidR="006C28D8" w:rsidRPr="00FA2239" w:rsidTr="003236C4">
        <w:trPr>
          <w:trHeight w:val="468"/>
        </w:trPr>
        <w:tc>
          <w:tcPr>
            <w:tcW w:w="4109" w:type="dxa"/>
            <w:vAlign w:val="center"/>
          </w:tcPr>
          <w:p w:rsidR="006C28D8" w:rsidRPr="00852493" w:rsidRDefault="006C28D8" w:rsidP="003236C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C28D8" w:rsidRPr="00852493" w:rsidRDefault="006C28D8" w:rsidP="003236C4">
            <w:pPr>
              <w:spacing w:after="0" w:line="240" w:lineRule="auto"/>
              <w:rPr>
                <w:rFonts w:ascii="Times New Roman" w:hAnsi="Times New Roman" w:cs="Times New Roman"/>
                <w:color w:val="000000"/>
                <w:lang w:val="sr-Latn-CS" w:eastAsia="sr-Latn-CS"/>
              </w:rPr>
            </w:pPr>
          </w:p>
        </w:tc>
      </w:tr>
      <w:tr w:rsidR="006C28D8" w:rsidRPr="00FA2239" w:rsidTr="003236C4">
        <w:trPr>
          <w:trHeight w:val="375"/>
        </w:trPr>
        <w:tc>
          <w:tcPr>
            <w:tcW w:w="4109" w:type="dxa"/>
            <w:vAlign w:val="center"/>
          </w:tcPr>
          <w:p w:rsidR="006C28D8" w:rsidRPr="00852493" w:rsidRDefault="006C28D8" w:rsidP="003236C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C28D8" w:rsidRPr="00852493" w:rsidRDefault="006C28D8" w:rsidP="003236C4">
            <w:pPr>
              <w:spacing w:after="0" w:line="240" w:lineRule="auto"/>
              <w:rPr>
                <w:rFonts w:ascii="Times New Roman" w:hAnsi="Times New Roman" w:cs="Times New Roman"/>
                <w:color w:val="000000"/>
                <w:lang w:val="sr-Latn-CS" w:eastAsia="sr-Latn-CS"/>
              </w:rPr>
            </w:pPr>
          </w:p>
        </w:tc>
      </w:tr>
      <w:tr w:rsidR="006C28D8" w:rsidRPr="00FA2239" w:rsidTr="003236C4">
        <w:trPr>
          <w:trHeight w:val="375"/>
        </w:trPr>
        <w:tc>
          <w:tcPr>
            <w:tcW w:w="4109" w:type="dxa"/>
            <w:vAlign w:val="center"/>
          </w:tcPr>
          <w:p w:rsidR="006C28D8" w:rsidRPr="00852493" w:rsidRDefault="006C28D8" w:rsidP="003236C4">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C28D8" w:rsidRPr="00852493" w:rsidRDefault="006C28D8" w:rsidP="003236C4">
            <w:pPr>
              <w:spacing w:after="0" w:line="240" w:lineRule="auto"/>
              <w:rPr>
                <w:rFonts w:ascii="Times New Roman" w:hAnsi="Times New Roman" w:cs="Times New Roman"/>
                <w:color w:val="000000"/>
                <w:lang w:val="sr-Latn-CS" w:eastAsia="sr-Latn-CS"/>
              </w:rPr>
            </w:pPr>
          </w:p>
        </w:tc>
      </w:tr>
    </w:tbl>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6C28D8" w:rsidRDefault="006C28D8" w:rsidP="006C28D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Default="006C28D8" w:rsidP="006C28D8">
      <w:pPr>
        <w:spacing w:after="0" w:line="240" w:lineRule="auto"/>
        <w:jc w:val="both"/>
        <w:rPr>
          <w:rFonts w:ascii="Times New Roman" w:hAnsi="Times New Roman" w:cs="Times New Roman"/>
          <w:color w:val="000000"/>
          <w:sz w:val="24"/>
          <w:szCs w:val="24"/>
          <w:lang w:val="sr-Latn-CS"/>
        </w:rPr>
      </w:pPr>
    </w:p>
    <w:p w:rsidR="006C28D8" w:rsidRPr="00290855" w:rsidRDefault="006C28D8" w:rsidP="006C28D8">
      <w:pPr>
        <w:spacing w:after="0" w:line="240" w:lineRule="auto"/>
        <w:jc w:val="both"/>
        <w:rPr>
          <w:rFonts w:ascii="Times New Roman" w:hAnsi="Times New Roman" w:cs="Times New Roman"/>
          <w:color w:val="000000"/>
          <w:sz w:val="24"/>
          <w:szCs w:val="24"/>
          <w:lang w:val="sr-Latn-CS"/>
        </w:rPr>
      </w:pPr>
    </w:p>
    <w:p w:rsidR="00CC3B07" w:rsidRDefault="00CC3B07" w:rsidP="00290855">
      <w:pPr>
        <w:spacing w:after="0" w:line="240" w:lineRule="auto"/>
        <w:jc w:val="both"/>
        <w:rPr>
          <w:rFonts w:ascii="Times New Roman" w:hAnsi="Times New Roman" w:cs="Times New Roman"/>
          <w:color w:val="000000"/>
          <w:sz w:val="24"/>
          <w:szCs w:val="24"/>
          <w:lang w:val="sr-Latn-CS"/>
        </w:rPr>
      </w:pP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91328575"/>
      <w:r w:rsidRPr="00852493">
        <w:rPr>
          <w:rFonts w:ascii="Times New Roman" w:hAnsi="Times New Roman" w:cs="Times New Roman"/>
          <w:color w:val="000000"/>
          <w:sz w:val="24"/>
          <w:szCs w:val="24"/>
        </w:rPr>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4"/>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E3188F">
        <w:rPr>
          <w:rFonts w:ascii="Times New Roman" w:hAnsi="Times New Roman" w:cs="Times New Roman"/>
          <w:color w:val="000000"/>
          <w:sz w:val="24"/>
          <w:szCs w:val="24"/>
        </w:rPr>
        <w:t>01</w:t>
      </w:r>
      <w:r w:rsidR="00502D7F">
        <w:rPr>
          <w:rFonts w:ascii="Times New Roman" w:hAnsi="Times New Roman" w:cs="Times New Roman"/>
          <w:color w:val="000000"/>
          <w:sz w:val="24"/>
          <w:szCs w:val="24"/>
        </w:rPr>
        <w:t>-3231</w:t>
      </w:r>
      <w:r w:rsidRPr="00852493">
        <w:rPr>
          <w:rFonts w:ascii="Times New Roman" w:hAnsi="Times New Roman" w:cs="Times New Roman"/>
          <w:color w:val="000000"/>
          <w:sz w:val="24"/>
          <w:szCs w:val="24"/>
        </w:rPr>
        <w:t xml:space="preserve"> od </w:t>
      </w:r>
      <w:r w:rsidR="00502D7F">
        <w:rPr>
          <w:rFonts w:ascii="Times New Roman" w:hAnsi="Times New Roman" w:cs="Times New Roman"/>
          <w:color w:val="000000"/>
          <w:sz w:val="24"/>
          <w:szCs w:val="24"/>
        </w:rPr>
        <w:t>31.10.</w:t>
      </w:r>
      <w:r w:rsidR="00E3188F">
        <w:rPr>
          <w:rFonts w:ascii="Times New Roman" w:hAnsi="Times New Roman" w:cs="Times New Roman"/>
          <w:color w:val="000000"/>
          <w:sz w:val="24"/>
          <w:szCs w:val="24"/>
        </w:rPr>
        <w:t>2017</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491328576"/>
      <w:r w:rsidRPr="00852493">
        <w:rPr>
          <w:rFonts w:ascii="Times New Roman" w:hAnsi="Times New Roman" w:cs="Times New Roman"/>
          <w:color w:val="000000"/>
          <w:sz w:val="28"/>
          <w:szCs w:val="28"/>
          <w:lang w:val="sr-Latn-CS"/>
        </w:rPr>
        <w:t>DOKAZI O ISPUNJENOSTI OBAVEZNIH USLOVA ZA UČEŠĆE U POSTUPKU JAVNOG NADMETANJA</w:t>
      </w:r>
      <w:bookmarkEnd w:id="15"/>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3236C4">
        <w:rPr>
          <w:rFonts w:ascii="Times New Roman" w:hAnsi="Times New Roman" w:cs="Times New Roman"/>
          <w:color w:val="000000"/>
          <w:sz w:val="24"/>
          <w:szCs w:val="24"/>
        </w:rPr>
        <w:t>rupcije, pranja novca i prevare.</w:t>
      </w: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285B92" w:rsidRDefault="00285B92" w:rsidP="00285B92">
      <w:pPr>
        <w:autoSpaceDE w:val="0"/>
        <w:autoSpaceDN w:val="0"/>
        <w:adjustRightInd w:val="0"/>
        <w:spacing w:after="0" w:line="240" w:lineRule="auto"/>
        <w:rPr>
          <w:rFonts w:ascii="Times New Roman" w:hAnsi="Times New Roman" w:cs="Times New Roman"/>
          <w:sz w:val="24"/>
          <w:szCs w:val="24"/>
        </w:rPr>
      </w:pPr>
    </w:p>
    <w:p w:rsidR="003236C4" w:rsidRDefault="003236C4" w:rsidP="00285B92">
      <w:pPr>
        <w:autoSpaceDE w:val="0"/>
        <w:autoSpaceDN w:val="0"/>
        <w:adjustRightInd w:val="0"/>
        <w:spacing w:after="0" w:line="240" w:lineRule="auto"/>
        <w:rPr>
          <w:rFonts w:ascii="Times New Roman" w:hAnsi="Times New Roman" w:cs="Times New Roman"/>
          <w:sz w:val="24"/>
          <w:szCs w:val="24"/>
        </w:rPr>
      </w:pPr>
    </w:p>
    <w:p w:rsidR="003236C4" w:rsidRDefault="003236C4" w:rsidP="00285B92">
      <w:pPr>
        <w:autoSpaceDE w:val="0"/>
        <w:autoSpaceDN w:val="0"/>
        <w:adjustRightInd w:val="0"/>
        <w:spacing w:after="0" w:line="240" w:lineRule="auto"/>
        <w:rPr>
          <w:rFonts w:ascii="Times New Roman" w:hAnsi="Times New Roman" w:cs="Times New Roman"/>
          <w:sz w:val="24"/>
          <w:szCs w:val="24"/>
        </w:rPr>
      </w:pPr>
    </w:p>
    <w:p w:rsidR="003236C4" w:rsidRDefault="003236C4" w:rsidP="00285B92">
      <w:pPr>
        <w:autoSpaceDE w:val="0"/>
        <w:autoSpaceDN w:val="0"/>
        <w:adjustRightInd w:val="0"/>
        <w:spacing w:after="0" w:line="240" w:lineRule="auto"/>
        <w:rPr>
          <w:rFonts w:ascii="Times New Roman" w:hAnsi="Times New Roman" w:cs="Times New Roman"/>
          <w:sz w:val="24"/>
          <w:szCs w:val="24"/>
        </w:rPr>
      </w:pPr>
    </w:p>
    <w:p w:rsidR="003236C4" w:rsidRDefault="003236C4" w:rsidP="00285B92">
      <w:pPr>
        <w:autoSpaceDE w:val="0"/>
        <w:autoSpaceDN w:val="0"/>
        <w:adjustRightInd w:val="0"/>
        <w:spacing w:after="0" w:line="240" w:lineRule="auto"/>
        <w:rPr>
          <w:rFonts w:ascii="Times New Roman" w:hAnsi="Times New Roman" w:cs="Times New Roman"/>
          <w:sz w:val="24"/>
          <w:szCs w:val="24"/>
        </w:rPr>
      </w:pPr>
    </w:p>
    <w:p w:rsidR="003236C4" w:rsidRDefault="003236C4" w:rsidP="00285B92">
      <w:pPr>
        <w:autoSpaceDE w:val="0"/>
        <w:autoSpaceDN w:val="0"/>
        <w:adjustRightInd w:val="0"/>
        <w:spacing w:after="0" w:line="240" w:lineRule="auto"/>
        <w:rPr>
          <w:rFonts w:ascii="Times New Roman" w:hAnsi="Times New Roman" w:cs="Times New Roman"/>
          <w:sz w:val="24"/>
          <w:szCs w:val="24"/>
        </w:rPr>
      </w:pPr>
    </w:p>
    <w:p w:rsidR="003236C4" w:rsidRDefault="003236C4" w:rsidP="00285B92">
      <w:pPr>
        <w:autoSpaceDE w:val="0"/>
        <w:autoSpaceDN w:val="0"/>
        <w:adjustRightInd w:val="0"/>
        <w:spacing w:after="0" w:line="240" w:lineRule="auto"/>
        <w:rPr>
          <w:rFonts w:ascii="Times New Roman" w:hAnsi="Times New Roman" w:cs="Times New Roman"/>
          <w:sz w:val="24"/>
          <w:szCs w:val="24"/>
        </w:rPr>
      </w:pPr>
    </w:p>
    <w:p w:rsidR="003236C4" w:rsidRDefault="003236C4" w:rsidP="00285B92">
      <w:pPr>
        <w:autoSpaceDE w:val="0"/>
        <w:autoSpaceDN w:val="0"/>
        <w:adjustRightInd w:val="0"/>
        <w:spacing w:after="0" w:line="240" w:lineRule="auto"/>
        <w:rPr>
          <w:rFonts w:ascii="Times New Roman" w:hAnsi="Times New Roman" w:cs="Times New Roman"/>
          <w:sz w:val="24"/>
          <w:szCs w:val="24"/>
        </w:rPr>
      </w:pPr>
    </w:p>
    <w:p w:rsidR="003236C4" w:rsidRDefault="003236C4" w:rsidP="00285B92">
      <w:pPr>
        <w:autoSpaceDE w:val="0"/>
        <w:autoSpaceDN w:val="0"/>
        <w:adjustRightInd w:val="0"/>
        <w:spacing w:after="0" w:line="240" w:lineRule="auto"/>
        <w:rPr>
          <w:rFonts w:ascii="Times New Roman" w:hAnsi="Times New Roman" w:cs="Times New Roman"/>
          <w:sz w:val="24"/>
          <w:szCs w:val="24"/>
        </w:rPr>
      </w:pPr>
    </w:p>
    <w:p w:rsidR="003236C4" w:rsidRDefault="003236C4" w:rsidP="00285B92">
      <w:pPr>
        <w:autoSpaceDE w:val="0"/>
        <w:autoSpaceDN w:val="0"/>
        <w:adjustRightInd w:val="0"/>
        <w:spacing w:after="0" w:line="240" w:lineRule="auto"/>
        <w:rPr>
          <w:rFonts w:ascii="Times New Roman" w:hAnsi="Times New Roman" w:cs="Times New Roman"/>
          <w:sz w:val="24"/>
          <w:szCs w:val="24"/>
        </w:rPr>
      </w:pPr>
    </w:p>
    <w:p w:rsidR="003236C4" w:rsidRDefault="003236C4" w:rsidP="00285B92">
      <w:pPr>
        <w:autoSpaceDE w:val="0"/>
        <w:autoSpaceDN w:val="0"/>
        <w:adjustRightInd w:val="0"/>
        <w:spacing w:after="0" w:line="240" w:lineRule="auto"/>
        <w:rPr>
          <w:rFonts w:ascii="Times New Roman" w:hAnsi="Times New Roman" w:cs="Times New Roman"/>
          <w:sz w:val="24"/>
          <w:szCs w:val="24"/>
        </w:rPr>
      </w:pPr>
    </w:p>
    <w:p w:rsidR="003236C4" w:rsidRDefault="003236C4" w:rsidP="00285B92">
      <w:pPr>
        <w:autoSpaceDE w:val="0"/>
        <w:autoSpaceDN w:val="0"/>
        <w:adjustRightInd w:val="0"/>
        <w:spacing w:after="0" w:line="240" w:lineRule="auto"/>
        <w:rPr>
          <w:rFonts w:ascii="Times New Roman" w:hAnsi="Times New Roman" w:cs="Times New Roman"/>
          <w:sz w:val="24"/>
          <w:szCs w:val="24"/>
        </w:rPr>
      </w:pPr>
    </w:p>
    <w:p w:rsidR="003236C4" w:rsidRDefault="003236C4" w:rsidP="00285B92">
      <w:pPr>
        <w:autoSpaceDE w:val="0"/>
        <w:autoSpaceDN w:val="0"/>
        <w:adjustRightInd w:val="0"/>
        <w:spacing w:after="0" w:line="240" w:lineRule="auto"/>
        <w:rPr>
          <w:rFonts w:ascii="Times New Roman" w:hAnsi="Times New Roman" w:cs="Times New Roman"/>
          <w:sz w:val="24"/>
          <w:szCs w:val="24"/>
        </w:rPr>
      </w:pPr>
    </w:p>
    <w:p w:rsidR="00285B92" w:rsidRPr="00285B92" w:rsidRDefault="00285B92"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491328577"/>
      <w:r w:rsidRPr="00852493">
        <w:rPr>
          <w:rFonts w:ascii="Times New Roman" w:hAnsi="Times New Roman" w:cs="Times New Roman"/>
          <w:color w:val="000000"/>
          <w:sz w:val="28"/>
          <w:szCs w:val="28"/>
        </w:rPr>
        <w:t>DOKAZI O ISPUNJAVANJU USLOVA STRUČNO-TEHNIČKE I KADROVSKE OSPOSOBLJENOSTI</w:t>
      </w:r>
      <w:bookmarkEnd w:id="16"/>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AB0E37" w:rsidRPr="00C87C7E" w:rsidRDefault="00AB0E37" w:rsidP="00AB0E3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236C4" w:rsidRDefault="003236C4" w:rsidP="00153592">
      <w:pPr>
        <w:pStyle w:val="BodyText"/>
        <w:rPr>
          <w:b/>
          <w:bCs/>
          <w:color w:val="000000"/>
          <w:sz w:val="24"/>
          <w:szCs w:val="24"/>
          <w:lang w:val="sr-Latn-CS"/>
        </w:rPr>
      </w:pPr>
    </w:p>
    <w:p w:rsidR="003236C4" w:rsidRDefault="003236C4" w:rsidP="00153592">
      <w:pPr>
        <w:pStyle w:val="BodyText"/>
        <w:rPr>
          <w:b/>
          <w:bCs/>
          <w:color w:val="000000"/>
          <w:sz w:val="24"/>
          <w:szCs w:val="24"/>
          <w:lang w:val="sr-Latn-CS"/>
        </w:rPr>
      </w:pPr>
    </w:p>
    <w:p w:rsidR="003236C4" w:rsidRDefault="003236C4" w:rsidP="00153592">
      <w:pPr>
        <w:pStyle w:val="BodyText"/>
        <w:rPr>
          <w:b/>
          <w:bCs/>
          <w:color w:val="000000"/>
          <w:sz w:val="24"/>
          <w:szCs w:val="24"/>
          <w:lang w:val="sr-Latn-CS"/>
        </w:rPr>
      </w:pPr>
    </w:p>
    <w:p w:rsidR="003236C4" w:rsidRDefault="003236C4" w:rsidP="00153592">
      <w:pPr>
        <w:pStyle w:val="BodyText"/>
        <w:rPr>
          <w:b/>
          <w:bCs/>
          <w:color w:val="000000"/>
          <w:sz w:val="24"/>
          <w:szCs w:val="24"/>
          <w:lang w:val="sr-Latn-CS"/>
        </w:rPr>
      </w:pPr>
    </w:p>
    <w:p w:rsidR="003236C4" w:rsidRDefault="003236C4" w:rsidP="00153592">
      <w:pPr>
        <w:pStyle w:val="BodyText"/>
        <w:rPr>
          <w:b/>
          <w:bCs/>
          <w:color w:val="000000"/>
          <w:sz w:val="24"/>
          <w:szCs w:val="24"/>
          <w:lang w:val="sr-Latn-CS"/>
        </w:rPr>
      </w:pPr>
    </w:p>
    <w:p w:rsidR="003236C4" w:rsidRDefault="003236C4" w:rsidP="00153592">
      <w:pPr>
        <w:pStyle w:val="BodyText"/>
        <w:rPr>
          <w:b/>
          <w:bCs/>
          <w:color w:val="000000"/>
          <w:sz w:val="24"/>
          <w:szCs w:val="24"/>
          <w:lang w:val="sr-Latn-CS"/>
        </w:rPr>
      </w:pPr>
    </w:p>
    <w:p w:rsidR="003236C4" w:rsidRDefault="003236C4" w:rsidP="00153592">
      <w:pPr>
        <w:pStyle w:val="BodyText"/>
        <w:rPr>
          <w:b/>
          <w:bCs/>
          <w:color w:val="000000"/>
          <w:sz w:val="24"/>
          <w:szCs w:val="24"/>
          <w:lang w:val="sr-Latn-CS"/>
        </w:rPr>
      </w:pPr>
    </w:p>
    <w:p w:rsidR="003236C4" w:rsidRDefault="003236C4" w:rsidP="00153592">
      <w:pPr>
        <w:pStyle w:val="BodyText"/>
        <w:rPr>
          <w:b/>
          <w:bCs/>
          <w:color w:val="000000"/>
          <w:sz w:val="24"/>
          <w:szCs w:val="24"/>
          <w:lang w:val="sr-Latn-CS"/>
        </w:rPr>
      </w:pPr>
    </w:p>
    <w:p w:rsidR="003236C4" w:rsidRDefault="003236C4" w:rsidP="00153592">
      <w:pPr>
        <w:pStyle w:val="BodyText"/>
        <w:rPr>
          <w:b/>
          <w:bCs/>
          <w:color w:val="000000"/>
          <w:sz w:val="24"/>
          <w:szCs w:val="24"/>
          <w:lang w:val="sr-Latn-CS"/>
        </w:rPr>
      </w:pPr>
    </w:p>
    <w:p w:rsidR="003236C4" w:rsidRDefault="003236C4" w:rsidP="00153592">
      <w:pPr>
        <w:pStyle w:val="BodyText"/>
        <w:rPr>
          <w:b/>
          <w:bCs/>
          <w:color w:val="000000"/>
          <w:sz w:val="24"/>
          <w:szCs w:val="24"/>
          <w:lang w:val="sr-Latn-CS"/>
        </w:rPr>
      </w:pPr>
    </w:p>
    <w:p w:rsidR="003236C4" w:rsidRDefault="003236C4" w:rsidP="00153592">
      <w:pPr>
        <w:pStyle w:val="BodyText"/>
        <w:rPr>
          <w:b/>
          <w:bCs/>
          <w:color w:val="000000"/>
          <w:sz w:val="24"/>
          <w:szCs w:val="24"/>
          <w:lang w:val="sr-Latn-CS"/>
        </w:rPr>
      </w:pPr>
    </w:p>
    <w:p w:rsidR="003236C4" w:rsidRDefault="003236C4" w:rsidP="00153592">
      <w:pPr>
        <w:pStyle w:val="BodyText"/>
        <w:rPr>
          <w:b/>
          <w:bCs/>
          <w:color w:val="000000"/>
          <w:sz w:val="24"/>
          <w:szCs w:val="24"/>
          <w:lang w:val="sr-Latn-CS"/>
        </w:rPr>
      </w:pPr>
    </w:p>
    <w:p w:rsidR="003236C4" w:rsidRPr="00852493" w:rsidRDefault="003236C4"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AB0E37">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53592" w:rsidRPr="00FA2239" w:rsidTr="000A336C">
        <w:tc>
          <w:tcPr>
            <w:tcW w:w="9287" w:type="dxa"/>
          </w:tcPr>
          <w:p w:rsidR="00153592" w:rsidRPr="00FA2239" w:rsidRDefault="00153592" w:rsidP="000A336C">
            <w:pPr>
              <w:pStyle w:val="1tekst"/>
              <w:ind w:right="282" w:firstLine="0"/>
              <w:rPr>
                <w:rFonts w:ascii="Times New Roman" w:hAnsi="Times New Roman" w:cs="Times New Roman"/>
                <w:b/>
                <w:bCs/>
                <w:color w:val="000000"/>
                <w:sz w:val="24"/>
                <w:szCs w:val="24"/>
              </w:rPr>
            </w:pP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153592" w:rsidRPr="00FA2239" w:rsidRDefault="00153592" w:rsidP="000A336C">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pStyle w:val="1tekst"/>
              <w:ind w:left="284" w:right="282" w:firstLine="0"/>
              <w:rPr>
                <w:rFonts w:ascii="Times New Roman" w:hAnsi="Times New Roman" w:cs="Times New Roman"/>
                <w:color w:val="000000"/>
                <w:sz w:val="24"/>
                <w:szCs w:val="24"/>
              </w:rPr>
            </w:pPr>
          </w:p>
          <w:p w:rsidR="00153592" w:rsidRPr="00FA2239" w:rsidRDefault="00153592" w:rsidP="000A336C">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ind w:left="284" w:right="282"/>
              <w:jc w:val="center"/>
              <w:rPr>
                <w:rFonts w:ascii="Times New Roman" w:hAnsi="Times New Roman" w:cs="Times New Roman"/>
                <w:color w:val="000000"/>
                <w:sz w:val="24"/>
                <w:szCs w:val="24"/>
                <w:lang w:val="sr-Latn-CS"/>
              </w:rPr>
            </w:pPr>
          </w:p>
          <w:p w:rsidR="00153592" w:rsidRPr="00FA2239" w:rsidRDefault="00153592" w:rsidP="000A336C">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53592" w:rsidRPr="00FA2239" w:rsidRDefault="00153592" w:rsidP="000A336C">
            <w:pPr>
              <w:spacing w:after="0" w:line="240" w:lineRule="auto"/>
              <w:jc w:val="center"/>
              <w:rPr>
                <w:rFonts w:ascii="Times New Roman" w:hAnsi="Times New Roman" w:cs="Times New Roman"/>
                <w:b/>
                <w:bCs/>
                <w:color w:val="000000"/>
                <w:sz w:val="24"/>
                <w:szCs w:val="24"/>
                <w:lang w:val="sr-Latn-CS"/>
              </w:rPr>
            </w:pPr>
          </w:p>
          <w:p w:rsidR="00153592" w:rsidRPr="00FA2239" w:rsidRDefault="00153592" w:rsidP="000A336C">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153592" w:rsidRPr="00FA2239" w:rsidRDefault="00153592" w:rsidP="000A336C">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153592" w:rsidRPr="00AB0E37" w:rsidRDefault="00AB0E37" w:rsidP="00AB0E37">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153592" w:rsidRPr="00FA2239" w:rsidRDefault="00153592" w:rsidP="000A336C">
            <w:pPr>
              <w:pStyle w:val="PlainText"/>
              <w:ind w:right="282"/>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jc w:val="both"/>
              <w:rPr>
                <w:rFonts w:ascii="Times New Roman" w:hAnsi="Times New Roman" w:cs="Times New Roman"/>
                <w:i/>
                <w:iCs/>
                <w:color w:val="000000"/>
                <w:sz w:val="24"/>
                <w:szCs w:val="24"/>
                <w:lang w:val="sr-Latn-CS"/>
              </w:rPr>
            </w:pP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p>
          <w:p w:rsidR="00153592" w:rsidRPr="00FA2239" w:rsidRDefault="00153592" w:rsidP="000A336C">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53592" w:rsidRPr="00FA2239" w:rsidRDefault="00153592" w:rsidP="000A336C">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153592" w:rsidRPr="00FA2239" w:rsidRDefault="00153592" w:rsidP="000A336C">
            <w:pPr>
              <w:spacing w:after="0" w:line="240" w:lineRule="auto"/>
              <w:ind w:firstLine="426"/>
              <w:jc w:val="both"/>
              <w:rPr>
                <w:rFonts w:ascii="Times New Roman" w:hAnsi="Times New Roman" w:cs="Times New Roman"/>
                <w:color w:val="000000"/>
                <w:sz w:val="24"/>
                <w:szCs w:val="24"/>
                <w:lang w:val="sr-Latn-CS"/>
              </w:rPr>
            </w:pPr>
          </w:p>
          <w:p w:rsidR="00153592" w:rsidRPr="00AB0E37" w:rsidRDefault="00153592" w:rsidP="00AB0E37">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53592" w:rsidRPr="00FA2239" w:rsidRDefault="00153592" w:rsidP="000A336C">
            <w:pPr>
              <w:pStyle w:val="1tekst"/>
              <w:ind w:firstLine="0"/>
              <w:rPr>
                <w:rFonts w:ascii="Times New Roman" w:hAnsi="Times New Roman" w:cs="Times New Roman"/>
                <w:color w:val="000000"/>
                <w:sz w:val="24"/>
                <w:szCs w:val="24"/>
              </w:rPr>
            </w:pPr>
          </w:p>
        </w:tc>
      </w:tr>
    </w:tbl>
    <w:p w:rsidR="00153592" w:rsidRPr="00852493" w:rsidRDefault="00153592" w:rsidP="00153592">
      <w:pPr>
        <w:rPr>
          <w:rFonts w:ascii="Times New Roman" w:hAnsi="Times New Roman" w:cs="Times New Roman"/>
          <w:b/>
          <w:bCs/>
          <w:color w:val="000000"/>
          <w:sz w:val="28"/>
          <w:szCs w:val="28"/>
        </w:rPr>
      </w:pPr>
    </w:p>
    <w:p w:rsidR="00153592" w:rsidRPr="00852493" w:rsidRDefault="00153592" w:rsidP="00AB0E37">
      <w:pPr>
        <w:spacing w:after="0" w:line="240" w:lineRule="auto"/>
        <w:rPr>
          <w:rFonts w:ascii="Times New Roman" w:hAnsi="Times New Roman" w:cs="Times New Roman"/>
          <w:i/>
          <w:iCs/>
          <w:color w:val="000000"/>
          <w:sz w:val="24"/>
          <w:szCs w:val="24"/>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491328578"/>
      <w:r w:rsidRPr="00852493">
        <w:rPr>
          <w:i w:val="0"/>
          <w:iCs w:val="0"/>
          <w:u w:val="none"/>
        </w:rPr>
        <w:t>NACRT UGOVORA O JAVNOJ NABAVCI</w:t>
      </w:r>
      <w:bookmarkEnd w:id="17"/>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00607D5F">
        <w:rPr>
          <w:rFonts w:ascii="Times New Roman" w:hAnsi="Times New Roman" w:cs="Times New Roman"/>
          <w:color w:val="000000"/>
          <w:sz w:val="24"/>
          <w:szCs w:val="24"/>
        </w:rPr>
        <w:t xml:space="preserve"> </w:t>
      </w:r>
      <w:r w:rsidR="00C872A1">
        <w:rPr>
          <w:rFonts w:ascii="Times New Roman" w:hAnsi="Times New Roman" w:cs="Times New Roman"/>
          <w:color w:val="000000"/>
          <w:sz w:val="24"/>
          <w:szCs w:val="24"/>
        </w:rPr>
        <w:t>Izvođač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3236C4" w:rsidRDefault="00AB0E37" w:rsidP="003236C4">
      <w:pPr>
        <w:jc w:val="both"/>
        <w:rPr>
          <w:rFonts w:ascii="Times New Roman" w:hAnsi="Times New Roman" w:cs="Times New Roman"/>
          <w:b/>
          <w:sz w:val="36"/>
          <w:szCs w:val="36"/>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za </w:t>
      </w:r>
      <w:r w:rsidR="003236C4" w:rsidRPr="003236C4">
        <w:rPr>
          <w:rFonts w:ascii="Times New Roman" w:hAnsi="Times New Roman" w:cs="Times New Roman"/>
          <w:sz w:val="24"/>
          <w:szCs w:val="24"/>
        </w:rPr>
        <w:t>Uređenje naziva ulica na teritoriji opštine Bar – izrada</w:t>
      </w:r>
      <w:r w:rsidR="00B37F2F">
        <w:rPr>
          <w:rFonts w:ascii="Times New Roman" w:hAnsi="Times New Roman" w:cs="Times New Roman"/>
          <w:sz w:val="24"/>
          <w:szCs w:val="24"/>
        </w:rPr>
        <w:t>, transport</w:t>
      </w:r>
      <w:r w:rsidR="003236C4" w:rsidRPr="003236C4">
        <w:rPr>
          <w:rFonts w:ascii="Times New Roman" w:hAnsi="Times New Roman" w:cs="Times New Roman"/>
          <w:sz w:val="24"/>
          <w:szCs w:val="24"/>
        </w:rPr>
        <w:t xml:space="preserve"> i postavljanje tabli</w:t>
      </w:r>
      <w:r w:rsidRPr="00A25D39">
        <w:rPr>
          <w:rFonts w:ascii="Times New Roman" w:hAnsi="Times New Roman" w:cs="Times New Roman"/>
          <w:sz w:val="24"/>
          <w:szCs w:val="24"/>
        </w:rPr>
        <w:t xml:space="preserve">, </w:t>
      </w:r>
      <w:r w:rsidRPr="00A25D39">
        <w:rPr>
          <w:rFonts w:ascii="Times New Roman" w:hAnsi="Times New Roman" w:cs="Times New Roman"/>
          <w:color w:val="000000"/>
          <w:sz w:val="24"/>
          <w:szCs w:val="24"/>
        </w:rPr>
        <w:t>broj: 01</w:t>
      </w:r>
      <w:r w:rsidR="00E3188F">
        <w:rPr>
          <w:rFonts w:ascii="Times New Roman" w:hAnsi="Times New Roman" w:cs="Times New Roman"/>
          <w:color w:val="000000"/>
          <w:sz w:val="24"/>
          <w:szCs w:val="24"/>
        </w:rPr>
        <w:t>-</w:t>
      </w:r>
      <w:r w:rsidR="00502D7F">
        <w:rPr>
          <w:rFonts w:ascii="Times New Roman" w:hAnsi="Times New Roman" w:cs="Times New Roman"/>
          <w:color w:val="000000"/>
          <w:sz w:val="24"/>
          <w:szCs w:val="24"/>
        </w:rPr>
        <w:t>3231</w:t>
      </w:r>
      <w:r w:rsidRPr="00D70814">
        <w:rPr>
          <w:rFonts w:ascii="Times New Roman" w:hAnsi="Times New Roman" w:cs="Times New Roman"/>
          <w:color w:val="000000"/>
          <w:sz w:val="24"/>
          <w:szCs w:val="24"/>
        </w:rPr>
        <w:t xml:space="preserve"> od </w:t>
      </w:r>
      <w:r w:rsidR="00502D7F">
        <w:rPr>
          <w:rFonts w:ascii="Times New Roman" w:hAnsi="Times New Roman" w:cs="Times New Roman"/>
          <w:color w:val="000000"/>
          <w:sz w:val="24"/>
          <w:szCs w:val="24"/>
        </w:rPr>
        <w:t>31.10.</w:t>
      </w:r>
      <w:r>
        <w:rPr>
          <w:rFonts w:ascii="Times New Roman" w:hAnsi="Times New Roman" w:cs="Times New Roman"/>
          <w:color w:val="000000"/>
          <w:sz w:val="24"/>
          <w:szCs w:val="24"/>
        </w:rPr>
        <w:t>2017.</w:t>
      </w:r>
      <w:r w:rsidRPr="00D70814">
        <w:rPr>
          <w:rFonts w:ascii="Times New Roman" w:hAnsi="Times New Roman" w:cs="Times New Roman"/>
          <w:color w:val="000000"/>
          <w:sz w:val="24"/>
          <w:szCs w:val="24"/>
        </w:rPr>
        <w:t xml:space="preserve"> godine;</w:t>
      </w: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01-_____</w:t>
      </w:r>
      <w:r w:rsidRPr="00D70814">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w:t>
      </w:r>
      <w:r w:rsidRPr="00D70814">
        <w:rPr>
          <w:rFonts w:ascii="Times New Roman" w:hAnsi="Times New Roman" w:cs="Times New Roman"/>
          <w:color w:val="000000"/>
          <w:sz w:val="24"/>
          <w:szCs w:val="24"/>
        </w:rPr>
        <w:t>.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r w:rsidR="00C872A1">
        <w:rPr>
          <w:rFonts w:ascii="Times New Roman" w:hAnsi="Times New Roman" w:cs="Times New Roman"/>
          <w:b/>
          <w:bCs/>
          <w:color w:val="000000"/>
          <w:sz w:val="24"/>
          <w:szCs w:val="24"/>
          <w:lang w:val="pl-PL"/>
        </w:rPr>
        <w:t>.</w:t>
      </w:r>
    </w:p>
    <w:p w:rsidR="00AB0E37" w:rsidRDefault="00AB0E37" w:rsidP="00AB0E37">
      <w:pPr>
        <w:spacing w:after="0" w:line="240" w:lineRule="auto"/>
        <w:ind w:right="-285"/>
        <w:jc w:val="both"/>
        <w:rPr>
          <w:rFonts w:ascii="Times New Roman" w:hAnsi="Times New Roman" w:cs="Times New Roman"/>
          <w:sz w:val="24"/>
          <w:szCs w:val="24"/>
          <w:lang w:val="sl-SI"/>
        </w:rPr>
      </w:pPr>
      <w:r w:rsidRPr="00370F39">
        <w:rPr>
          <w:rFonts w:ascii="Times New Roman" w:hAnsi="Times New Roman" w:cs="Times New Roman"/>
          <w:sz w:val="24"/>
          <w:szCs w:val="24"/>
          <w:lang w:val="pl-PL"/>
        </w:rPr>
        <w:t>N</w:t>
      </w:r>
      <w:r>
        <w:rPr>
          <w:rFonts w:ascii="Times New Roman" w:hAnsi="Times New Roman" w:cs="Times New Roman"/>
          <w:sz w:val="24"/>
          <w:szCs w:val="24"/>
          <w:lang w:val="pl-PL"/>
        </w:rPr>
        <w:t>aručilac</w:t>
      </w:r>
      <w:r w:rsidRPr="00370F39">
        <w:rPr>
          <w:rFonts w:ascii="Times New Roman" w:hAnsi="Times New Roman" w:cs="Times New Roman"/>
          <w:sz w:val="24"/>
          <w:szCs w:val="24"/>
          <w:lang w:val="pl-PL"/>
        </w:rPr>
        <w:t xml:space="preserve"> ustupa, a I</w:t>
      </w:r>
      <w:r>
        <w:rPr>
          <w:rFonts w:ascii="Times New Roman" w:hAnsi="Times New Roman" w:cs="Times New Roman"/>
          <w:sz w:val="24"/>
          <w:szCs w:val="24"/>
          <w:lang w:val="pl-PL"/>
        </w:rPr>
        <w:t>zvođač</w:t>
      </w:r>
      <w:r w:rsidRPr="00370F39">
        <w:rPr>
          <w:rFonts w:ascii="Times New Roman" w:hAnsi="Times New Roman" w:cs="Times New Roman"/>
          <w:sz w:val="24"/>
          <w:szCs w:val="24"/>
          <w:lang w:val="pl-PL"/>
        </w:rPr>
        <w:t xml:space="preserve"> se obavezuje da za račun N</w:t>
      </w:r>
      <w:r>
        <w:rPr>
          <w:rFonts w:ascii="Times New Roman" w:hAnsi="Times New Roman" w:cs="Times New Roman"/>
          <w:sz w:val="24"/>
          <w:szCs w:val="24"/>
          <w:lang w:val="pl-PL"/>
        </w:rPr>
        <w:t>aručioca</w:t>
      </w:r>
      <w:r w:rsidRPr="00370F39">
        <w:rPr>
          <w:rFonts w:ascii="Times New Roman" w:hAnsi="Times New Roman" w:cs="Times New Roman"/>
          <w:sz w:val="24"/>
          <w:szCs w:val="24"/>
          <w:lang w:val="pl-PL"/>
        </w:rPr>
        <w:t xml:space="preserve">, </w:t>
      </w:r>
      <w:r>
        <w:rPr>
          <w:rFonts w:ascii="Times New Roman" w:hAnsi="Times New Roman" w:cs="Times New Roman"/>
          <w:sz w:val="24"/>
          <w:szCs w:val="24"/>
        </w:rPr>
        <w:t>izvede</w:t>
      </w:r>
      <w:r w:rsidRPr="00A25D39">
        <w:rPr>
          <w:rFonts w:ascii="Times New Roman" w:hAnsi="Times New Roman" w:cs="Times New Roman"/>
          <w:sz w:val="24"/>
          <w:szCs w:val="24"/>
        </w:rPr>
        <w:t xml:space="preserve"> </w:t>
      </w:r>
      <w:r w:rsidR="003236C4">
        <w:rPr>
          <w:rFonts w:ascii="Times New Roman" w:hAnsi="Times New Roman" w:cs="Times New Roman"/>
          <w:sz w:val="24"/>
          <w:szCs w:val="24"/>
        </w:rPr>
        <w:t>poslove na u</w:t>
      </w:r>
      <w:r w:rsidR="003236C4" w:rsidRPr="003236C4">
        <w:rPr>
          <w:rFonts w:ascii="Times New Roman" w:hAnsi="Times New Roman" w:cs="Times New Roman"/>
          <w:sz w:val="24"/>
          <w:szCs w:val="24"/>
        </w:rPr>
        <w:t>ređenj</w:t>
      </w:r>
      <w:r w:rsidR="003236C4">
        <w:rPr>
          <w:rFonts w:ascii="Times New Roman" w:hAnsi="Times New Roman" w:cs="Times New Roman"/>
          <w:sz w:val="24"/>
          <w:szCs w:val="24"/>
        </w:rPr>
        <w:t>u</w:t>
      </w:r>
      <w:r w:rsidR="003236C4" w:rsidRPr="003236C4">
        <w:rPr>
          <w:rFonts w:ascii="Times New Roman" w:hAnsi="Times New Roman" w:cs="Times New Roman"/>
          <w:sz w:val="24"/>
          <w:szCs w:val="24"/>
        </w:rPr>
        <w:t xml:space="preserve"> naziva ulica na teritoriji opštine Bar – izrada</w:t>
      </w:r>
      <w:r w:rsidR="00B37F2F">
        <w:rPr>
          <w:rFonts w:ascii="Times New Roman" w:hAnsi="Times New Roman" w:cs="Times New Roman"/>
          <w:sz w:val="24"/>
          <w:szCs w:val="24"/>
        </w:rPr>
        <w:t>, transport</w:t>
      </w:r>
      <w:r w:rsidR="003236C4" w:rsidRPr="003236C4">
        <w:rPr>
          <w:rFonts w:ascii="Times New Roman" w:hAnsi="Times New Roman" w:cs="Times New Roman"/>
          <w:sz w:val="24"/>
          <w:szCs w:val="24"/>
        </w:rPr>
        <w:t xml:space="preserve"> i postavljanje tabli</w:t>
      </w:r>
      <w:r w:rsidR="00607D5F">
        <w:rPr>
          <w:rFonts w:ascii="Times New Roman" w:hAnsi="Times New Roman" w:cs="Times New Roman"/>
          <w:color w:val="000000"/>
          <w:sz w:val="24"/>
          <w:szCs w:val="24"/>
        </w:rPr>
        <w:t>, po ponudi Ponuđača,</w:t>
      </w:r>
      <w:r w:rsidRPr="00A25D39">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w:t>
      </w:r>
      <w:r w:rsidRPr="00A25D39">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 godine,</w:t>
      </w:r>
      <w:r w:rsidRPr="00370F39">
        <w:rPr>
          <w:rFonts w:ascii="Times New Roman" w:hAnsi="Times New Roman" w:cs="Times New Roman"/>
          <w:sz w:val="24"/>
          <w:szCs w:val="24"/>
          <w:lang w:val="sl-SI"/>
        </w:rPr>
        <w:t xml:space="preserve"> i otkloni eventualne nedostatke u skladu sa Ugovorom.</w:t>
      </w:r>
    </w:p>
    <w:p w:rsidR="003236C4" w:rsidRDefault="003236C4" w:rsidP="00AB0E37">
      <w:pPr>
        <w:spacing w:after="0" w:line="240" w:lineRule="auto"/>
        <w:ind w:right="-285"/>
        <w:jc w:val="both"/>
        <w:rPr>
          <w:rFonts w:ascii="Times New Roman" w:hAnsi="Times New Roman" w:cs="Times New Roman"/>
          <w:sz w:val="24"/>
          <w:szCs w:val="24"/>
          <w:lang w:val="sl-SI"/>
        </w:rPr>
      </w:pPr>
    </w:p>
    <w:p w:rsidR="00AB0E37" w:rsidRPr="00246F41"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 xml:space="preserve">Član </w:t>
      </w:r>
      <w:r>
        <w:rPr>
          <w:rFonts w:ascii="Times New Roman" w:hAnsi="Times New Roman" w:cs="Times New Roman"/>
          <w:b/>
          <w:bCs/>
          <w:color w:val="000000"/>
          <w:sz w:val="24"/>
          <w:szCs w:val="24"/>
          <w:lang w:val="pl-PL"/>
        </w:rPr>
        <w:t>2</w:t>
      </w:r>
      <w:r w:rsidR="00C872A1">
        <w:rPr>
          <w:rFonts w:ascii="Times New Roman" w:hAnsi="Times New Roman" w:cs="Times New Roman"/>
          <w:b/>
          <w:bCs/>
          <w:color w:val="000000"/>
          <w:sz w:val="24"/>
          <w:szCs w:val="24"/>
          <w:lang w:val="pl-PL"/>
        </w:rPr>
        <w:t>.</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D8024A">
        <w:rPr>
          <w:rFonts w:ascii="Times New Roman" w:hAnsi="Times New Roman" w:cs="Times New Roman"/>
          <w:b/>
          <w:sz w:val="24"/>
          <w:szCs w:val="24"/>
          <w:lang w:val="sr-Latn-CS"/>
        </w:rPr>
        <w:t>CIJENA I NAČIN PLAĆANJA</w:t>
      </w:r>
    </w:p>
    <w:p w:rsidR="00AB0E37" w:rsidRDefault="00AB0E37" w:rsidP="00AB0E37">
      <w:pPr>
        <w:spacing w:after="0" w:line="240" w:lineRule="auto"/>
        <w:jc w:val="center"/>
        <w:rPr>
          <w:rFonts w:ascii="Times New Roman" w:hAnsi="Times New Roman"/>
          <w:b/>
          <w:sz w:val="24"/>
          <w:szCs w:val="24"/>
          <w:lang w:val="sl-SI"/>
        </w:rPr>
      </w:pPr>
    </w:p>
    <w:p w:rsidR="00AB0E37" w:rsidRPr="00397896" w:rsidRDefault="00AB0E37" w:rsidP="00AB0E37">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3.</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sz w:val="24"/>
          <w:szCs w:val="24"/>
          <w:lang w:val="sl-SI"/>
        </w:rPr>
        <w:t>iznosu od _____</w:t>
      </w:r>
      <w:r w:rsidRPr="000C1171">
        <w:rPr>
          <w:rFonts w:ascii="Times New Roman" w:hAnsi="Times New Roman"/>
          <w:sz w:val="24"/>
          <w:szCs w:val="24"/>
          <w:lang w:val="sl-SI"/>
        </w:rPr>
        <w:t xml:space="preserve"> eura</w:t>
      </w:r>
      <w:r>
        <w:rPr>
          <w:rFonts w:ascii="Times New Roman" w:hAnsi="Times New Roman"/>
          <w:sz w:val="24"/>
          <w:szCs w:val="24"/>
          <w:lang w:val="sl-SI"/>
        </w:rPr>
        <w:t xml:space="preserve"> , </w:t>
      </w:r>
      <w:r w:rsidR="00D01164">
        <w:rPr>
          <w:rFonts w:ascii="Times New Roman" w:hAnsi="Times New Roman"/>
          <w:sz w:val="24"/>
          <w:szCs w:val="24"/>
          <w:lang w:val="sl-SI"/>
        </w:rPr>
        <w:t>bez</w:t>
      </w:r>
      <w:r w:rsidRPr="000C1171">
        <w:rPr>
          <w:rFonts w:ascii="Times New Roman" w:hAnsi="Times New Roman"/>
          <w:sz w:val="24"/>
          <w:szCs w:val="24"/>
          <w:lang w:val="sl-SI"/>
        </w:rPr>
        <w:t xml:space="preserve"> uračunat</w:t>
      </w:r>
      <w:r w:rsidR="00D01164">
        <w:rPr>
          <w:rFonts w:ascii="Times New Roman" w:hAnsi="Times New Roman"/>
          <w:sz w:val="24"/>
          <w:szCs w:val="24"/>
          <w:lang w:val="sl-SI"/>
        </w:rPr>
        <w:t>og</w:t>
      </w:r>
      <w:r w:rsidR="00607D5F">
        <w:rPr>
          <w:rFonts w:ascii="Times New Roman" w:hAnsi="Times New Roman"/>
          <w:sz w:val="24"/>
          <w:szCs w:val="24"/>
          <w:lang w:val="sl-SI"/>
        </w:rPr>
        <w:t xml:space="preserve"> PDV-a</w:t>
      </w:r>
      <w:r w:rsidR="00D01164">
        <w:rPr>
          <w:rFonts w:ascii="Times New Roman" w:hAnsi="Times New Roman"/>
          <w:sz w:val="24"/>
          <w:szCs w:val="24"/>
          <w:lang w:val="sl-SI"/>
        </w:rPr>
        <w:t>, odnosno za ukupnu cijenu u iznosu od ________ sa uračunatim PDV-om</w:t>
      </w:r>
      <w:r w:rsidRPr="000C1171">
        <w:rPr>
          <w:rFonts w:ascii="Times New Roman" w:hAnsi="Times New Roman"/>
          <w:sz w:val="24"/>
          <w:szCs w:val="24"/>
          <w:lang w:val="sl-SI"/>
        </w:rPr>
        <w:t xml:space="preserve">. </w:t>
      </w:r>
    </w:p>
    <w:p w:rsidR="00100C03" w:rsidRPr="00866AC9" w:rsidRDefault="00C872A1" w:rsidP="00100C03">
      <w:pPr>
        <w:spacing w:after="0" w:line="240" w:lineRule="auto"/>
        <w:jc w:val="both"/>
        <w:rPr>
          <w:rFonts w:ascii="Times New Roman" w:hAnsi="Times New Roman" w:cs="Times New Roman"/>
          <w:b/>
          <w:sz w:val="24"/>
          <w:szCs w:val="24"/>
        </w:rPr>
      </w:pPr>
      <w:r w:rsidRPr="00866AC9">
        <w:rPr>
          <w:rFonts w:ascii="Times New Roman" w:hAnsi="Times New Roman" w:cs="Times New Roman"/>
          <w:b/>
          <w:sz w:val="24"/>
          <w:szCs w:val="24"/>
        </w:rPr>
        <w:t xml:space="preserve"> Izvođač</w:t>
      </w:r>
      <w:r w:rsidR="00100C03" w:rsidRPr="00866AC9">
        <w:rPr>
          <w:rFonts w:ascii="Times New Roman" w:hAnsi="Times New Roman" w:cs="Times New Roman"/>
          <w:b/>
          <w:sz w:val="24"/>
          <w:szCs w:val="24"/>
        </w:rPr>
        <w:t xml:space="preserve"> je dužan da u ukupnu ponuđenu cijenu uračuna PDV, kao i sve troškove prevoza, carine, špediterske troškove i ostale troškove koji proizilaze iz predmetne javne nabavke. </w:t>
      </w:r>
    </w:p>
    <w:p w:rsidR="00AB0E37" w:rsidRPr="00CA6B5E"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b/>
          <w:sz w:val="24"/>
          <w:szCs w:val="24"/>
        </w:rPr>
      </w:pPr>
      <w:r w:rsidRPr="00397896">
        <w:rPr>
          <w:rFonts w:ascii="Times New Roman" w:hAnsi="Times New Roman"/>
          <w:b/>
          <w:sz w:val="24"/>
          <w:szCs w:val="24"/>
        </w:rPr>
        <w:t>Član 4.</w:t>
      </w:r>
    </w:p>
    <w:p w:rsidR="00A60F73" w:rsidRDefault="00AB0E37" w:rsidP="00AB0E37">
      <w:pPr>
        <w:pStyle w:val="ListParagraph"/>
        <w:spacing w:before="0" w:after="0" w:line="240" w:lineRule="auto"/>
        <w:ind w:left="0"/>
        <w:jc w:val="both"/>
        <w:rPr>
          <w:rFonts w:ascii="Times New Roman" w:hAnsi="Times New Roman" w:cs="Times New Roman"/>
          <w:sz w:val="24"/>
          <w:szCs w:val="24"/>
        </w:rPr>
      </w:pPr>
      <w:r w:rsidRPr="009178D6">
        <w:rPr>
          <w:rFonts w:ascii="Times New Roman" w:hAnsi="Times New Roman" w:cs="Times New Roman"/>
          <w:sz w:val="24"/>
          <w:szCs w:val="24"/>
          <w:lang w:val="sl-SI"/>
        </w:rPr>
        <w:t xml:space="preserve">Isplata radova iz člana 1.ovog Ugovora vršiće se u </w:t>
      </w:r>
      <w:r w:rsidR="00A60F73" w:rsidRPr="009178D6">
        <w:rPr>
          <w:rFonts w:ascii="Times New Roman" w:hAnsi="Times New Roman" w:cs="Times New Roman"/>
          <w:sz w:val="24"/>
          <w:szCs w:val="24"/>
          <w:lang w:val="sl-SI"/>
        </w:rPr>
        <w:t xml:space="preserve">u roku </w:t>
      </w:r>
      <w:r w:rsidR="00A60F73" w:rsidRPr="00C872A1">
        <w:rPr>
          <w:rFonts w:ascii="Times New Roman" w:hAnsi="Times New Roman" w:cs="Times New Roman"/>
          <w:sz w:val="24"/>
          <w:szCs w:val="24"/>
        </w:rPr>
        <w:t xml:space="preserve">od </w:t>
      </w:r>
      <w:r w:rsidR="00D01164" w:rsidRPr="00C872A1">
        <w:rPr>
          <w:rFonts w:ascii="Times New Roman" w:hAnsi="Times New Roman" w:cs="Times New Roman"/>
          <w:sz w:val="24"/>
          <w:szCs w:val="24"/>
        </w:rPr>
        <w:t>30</w:t>
      </w:r>
      <w:r w:rsidR="00A60F73" w:rsidRPr="00C872A1">
        <w:rPr>
          <w:rFonts w:ascii="Times New Roman" w:hAnsi="Times New Roman" w:cs="Times New Roman"/>
          <w:sz w:val="24"/>
          <w:szCs w:val="24"/>
        </w:rPr>
        <w:t xml:space="preserve"> dana</w:t>
      </w:r>
      <w:r w:rsidR="00A60F73">
        <w:rPr>
          <w:rFonts w:ascii="Times New Roman" w:hAnsi="Times New Roman" w:cs="Times New Roman"/>
          <w:sz w:val="24"/>
          <w:szCs w:val="24"/>
        </w:rPr>
        <w:t xml:space="preserve"> od dana</w:t>
      </w:r>
      <w:r w:rsidR="00A60F73" w:rsidRPr="009178D6">
        <w:rPr>
          <w:rFonts w:ascii="Times New Roman" w:hAnsi="Times New Roman" w:cs="Times New Roman"/>
          <w:sz w:val="24"/>
          <w:szCs w:val="24"/>
        </w:rPr>
        <w:t xml:space="preserve"> </w:t>
      </w:r>
      <w:r w:rsidR="00A60F73">
        <w:rPr>
          <w:rFonts w:ascii="Times New Roman" w:hAnsi="Times New Roman" w:cs="Times New Roman"/>
          <w:sz w:val="24"/>
          <w:szCs w:val="24"/>
        </w:rPr>
        <w:t>završetka radova i prijema fakt</w:t>
      </w:r>
      <w:r w:rsidR="00D01164">
        <w:rPr>
          <w:rFonts w:ascii="Times New Roman" w:hAnsi="Times New Roman" w:cs="Times New Roman"/>
          <w:sz w:val="24"/>
          <w:szCs w:val="24"/>
        </w:rPr>
        <w:t>ure.</w:t>
      </w:r>
    </w:p>
    <w:p w:rsidR="00D01164" w:rsidRDefault="00D01164" w:rsidP="00AB0E37">
      <w:pPr>
        <w:pStyle w:val="ListParagraph"/>
        <w:spacing w:before="0" w:after="0" w:line="240" w:lineRule="auto"/>
        <w:ind w:left="0"/>
        <w:jc w:val="both"/>
        <w:rPr>
          <w:rFonts w:ascii="Times New Roman" w:hAnsi="Times New Roman" w:cs="Times New Roman"/>
          <w:sz w:val="24"/>
          <w:szCs w:val="24"/>
        </w:rPr>
      </w:pPr>
    </w:p>
    <w:p w:rsidR="00D01164" w:rsidRPr="009178D6" w:rsidRDefault="00D01164" w:rsidP="00AB0E37">
      <w:pPr>
        <w:pStyle w:val="ListParagraph"/>
        <w:spacing w:before="0" w:after="0" w:line="240" w:lineRule="auto"/>
        <w:ind w:left="0"/>
        <w:jc w:val="both"/>
        <w:rPr>
          <w:rFonts w:ascii="Times New Roman" w:hAnsi="Times New Roman" w:cs="Times New Roman"/>
          <w:sz w:val="24"/>
          <w:szCs w:val="24"/>
        </w:rPr>
      </w:pPr>
    </w:p>
    <w:p w:rsidR="006C28D8" w:rsidRPr="00397896" w:rsidRDefault="006C28D8" w:rsidP="006C28D8">
      <w:pPr>
        <w:spacing w:after="0" w:line="240" w:lineRule="auto"/>
        <w:jc w:val="center"/>
        <w:rPr>
          <w:rFonts w:ascii="Times New Roman" w:hAnsi="Times New Roman"/>
          <w:sz w:val="24"/>
          <w:szCs w:val="24"/>
        </w:rPr>
      </w:pPr>
      <w:r w:rsidRPr="00D8024A">
        <w:rPr>
          <w:rFonts w:ascii="Times New Roman" w:hAnsi="Times New Roman" w:cs="Times New Roman"/>
          <w:b/>
          <w:color w:val="000000"/>
          <w:sz w:val="24"/>
          <w:szCs w:val="24"/>
          <w:lang w:val="sr-Latn-CS"/>
        </w:rPr>
        <w:t>ROK</w:t>
      </w: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Član 5.</w:t>
      </w:r>
    </w:p>
    <w:p w:rsidR="006C28D8" w:rsidRDefault="006C28D8" w:rsidP="006C28D8">
      <w:pPr>
        <w:spacing w:after="0" w:line="240" w:lineRule="auto"/>
        <w:jc w:val="both"/>
        <w:rPr>
          <w:rFonts w:ascii="Times New Roman" w:hAnsi="Times New Roman" w:cs="Times New Roman"/>
          <w:color w:val="000000"/>
          <w:sz w:val="24"/>
          <w:szCs w:val="24"/>
          <w:lang w:val="sr-Latn-CS"/>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925ACA">
        <w:rPr>
          <w:rFonts w:ascii="Times New Roman" w:hAnsi="Times New Roman"/>
          <w:sz w:val="24"/>
          <w:szCs w:val="24"/>
          <w:lang w:val="sl-SI"/>
        </w:rPr>
        <w:t xml:space="preserve">je </w:t>
      </w:r>
      <w:r w:rsidR="00717B84">
        <w:rPr>
          <w:rFonts w:ascii="Times New Roman" w:hAnsi="Times New Roman" w:cs="Times New Roman"/>
          <w:sz w:val="24"/>
          <w:szCs w:val="24"/>
          <w:lang w:val="sr-Latn-CS"/>
        </w:rPr>
        <w:t>3</w:t>
      </w:r>
      <w:r w:rsidR="00607D5F" w:rsidRPr="00925ACA">
        <w:rPr>
          <w:rFonts w:ascii="Times New Roman" w:hAnsi="Times New Roman" w:cs="Times New Roman"/>
          <w:sz w:val="24"/>
          <w:szCs w:val="24"/>
          <w:lang w:val="sr-Latn-CS"/>
        </w:rPr>
        <w:t xml:space="preserve">0 </w:t>
      </w:r>
      <w:r w:rsidR="00717B84">
        <w:rPr>
          <w:rFonts w:ascii="Times New Roman" w:hAnsi="Times New Roman" w:cs="Times New Roman"/>
          <w:sz w:val="24"/>
          <w:szCs w:val="24"/>
          <w:lang w:val="sr-Latn-CS"/>
        </w:rPr>
        <w:t>(tri</w:t>
      </w:r>
      <w:r w:rsidR="00925ACA">
        <w:rPr>
          <w:rFonts w:ascii="Times New Roman" w:hAnsi="Times New Roman" w:cs="Times New Roman"/>
          <w:sz w:val="24"/>
          <w:szCs w:val="24"/>
          <w:lang w:val="sr-Latn-CS"/>
        </w:rPr>
        <w:t xml:space="preserve">deset) </w:t>
      </w:r>
      <w:r w:rsidRPr="00925ACA">
        <w:rPr>
          <w:rFonts w:ascii="Times New Roman" w:hAnsi="Times New Roman" w:cs="Times New Roman"/>
          <w:sz w:val="24"/>
          <w:szCs w:val="24"/>
          <w:lang w:val="sr-Latn-CS"/>
        </w:rPr>
        <w:t>dana</w:t>
      </w:r>
      <w:r w:rsidRPr="00866AC9">
        <w:rPr>
          <w:rFonts w:ascii="Times New Roman" w:hAnsi="Times New Roman" w:cs="Times New Roman"/>
          <w:color w:val="FF0000"/>
          <w:sz w:val="24"/>
          <w:szCs w:val="24"/>
          <w:lang w:val="sr-Latn-CS"/>
        </w:rPr>
        <w:t xml:space="preserve"> </w:t>
      </w:r>
      <w:r>
        <w:rPr>
          <w:rFonts w:ascii="Times New Roman" w:hAnsi="Times New Roman" w:cs="Times New Roman"/>
          <w:color w:val="000000"/>
          <w:sz w:val="24"/>
          <w:szCs w:val="24"/>
          <w:lang w:val="sr-Latn-CS"/>
        </w:rPr>
        <w:t>od dana zaključenja ugovora.</w:t>
      </w:r>
    </w:p>
    <w:p w:rsidR="006C28D8" w:rsidRPr="00F22687" w:rsidRDefault="006C28D8" w:rsidP="006C28D8">
      <w:pPr>
        <w:spacing w:after="0" w:line="240" w:lineRule="auto"/>
        <w:jc w:val="both"/>
        <w:rPr>
          <w:rFonts w:ascii="Times New Roman" w:hAnsi="Times New Roman"/>
          <w:sz w:val="24"/>
          <w:szCs w:val="24"/>
          <w:lang w:val="sl-SI"/>
        </w:rPr>
      </w:pPr>
    </w:p>
    <w:p w:rsidR="006C28D8" w:rsidRDefault="006C28D8" w:rsidP="006C28D8">
      <w:pPr>
        <w:spacing w:after="0" w:line="240" w:lineRule="auto"/>
        <w:jc w:val="center"/>
        <w:rPr>
          <w:rFonts w:ascii="Times New Roman" w:hAnsi="Times New Roman"/>
          <w:b/>
          <w:sz w:val="24"/>
          <w:szCs w:val="24"/>
        </w:rPr>
      </w:pPr>
      <w:r w:rsidRPr="00D8024A">
        <w:rPr>
          <w:rFonts w:ascii="Times New Roman" w:hAnsi="Times New Roman" w:cs="Times New Roman"/>
          <w:b/>
          <w:color w:val="000000"/>
          <w:sz w:val="24"/>
          <w:szCs w:val="24"/>
        </w:rPr>
        <w:t>OBAVEZE UGOVORNIH STRANA</w:t>
      </w:r>
    </w:p>
    <w:p w:rsidR="006C28D8" w:rsidRDefault="006C28D8" w:rsidP="006C28D8">
      <w:pPr>
        <w:spacing w:after="0" w:line="240" w:lineRule="auto"/>
        <w:jc w:val="center"/>
        <w:rPr>
          <w:rFonts w:ascii="Times New Roman" w:hAnsi="Times New Roman"/>
          <w:b/>
          <w:sz w:val="24"/>
          <w:szCs w:val="24"/>
        </w:rPr>
      </w:pPr>
    </w:p>
    <w:p w:rsidR="006C28D8" w:rsidRDefault="006C28D8" w:rsidP="006C28D8">
      <w:pPr>
        <w:spacing w:after="0" w:line="240" w:lineRule="auto"/>
        <w:jc w:val="center"/>
        <w:rPr>
          <w:rFonts w:ascii="Times New Roman" w:hAnsi="Times New Roman"/>
          <w:b/>
          <w:sz w:val="24"/>
          <w:szCs w:val="24"/>
        </w:rPr>
      </w:pPr>
      <w:r>
        <w:rPr>
          <w:rFonts w:ascii="Times New Roman" w:hAnsi="Times New Roman"/>
          <w:b/>
          <w:sz w:val="24"/>
          <w:szCs w:val="24"/>
        </w:rPr>
        <w:t>Član 6</w:t>
      </w:r>
      <w:r w:rsidRPr="00397896">
        <w:rPr>
          <w:rFonts w:ascii="Times New Roman" w:hAnsi="Times New Roman"/>
          <w:b/>
          <w:sz w:val="24"/>
          <w:szCs w:val="24"/>
        </w:rPr>
        <w:t>.</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xml:space="preserve">Ako </w:t>
      </w:r>
      <w:r w:rsidR="00C872A1">
        <w:rPr>
          <w:rFonts w:ascii="Times New Roman" w:hAnsi="Times New Roman" w:cs="Times New Roman"/>
          <w:sz w:val="24"/>
          <w:szCs w:val="24"/>
          <w:lang w:val="pl-PL"/>
        </w:rPr>
        <w:t xml:space="preserve"> Izvođač</w:t>
      </w:r>
      <w:r w:rsidRPr="00A97A1A">
        <w:rPr>
          <w:rFonts w:ascii="Times New Roman" w:hAnsi="Times New Roman" w:cs="Times New Roman"/>
          <w:sz w:val="24"/>
          <w:szCs w:val="24"/>
          <w:lang w:val="pl-PL"/>
        </w:rPr>
        <w:t xml:space="preserve"> svojom krivicom dovede u pitanje rok i završetak</w:t>
      </w:r>
      <w:r>
        <w:rPr>
          <w:rFonts w:ascii="Times New Roman" w:hAnsi="Times New Roman" w:cs="Times New Roman"/>
          <w:sz w:val="24"/>
          <w:szCs w:val="24"/>
          <w:lang w:val="pl-PL"/>
        </w:rPr>
        <w:t xml:space="preserve"> radova iz člana 1</w:t>
      </w:r>
      <w:r w:rsidR="00607D5F">
        <w:rPr>
          <w:rFonts w:ascii="Times New Roman" w:hAnsi="Times New Roman" w:cs="Times New Roman"/>
          <w:sz w:val="24"/>
          <w:szCs w:val="24"/>
          <w:lang w:val="pl-PL"/>
        </w:rPr>
        <w:t>.</w:t>
      </w:r>
      <w:r>
        <w:rPr>
          <w:rFonts w:ascii="Times New Roman" w:hAnsi="Times New Roman" w:cs="Times New Roman"/>
          <w:sz w:val="24"/>
          <w:szCs w:val="24"/>
          <w:lang w:val="pl-PL"/>
        </w:rPr>
        <w:t xml:space="preserve"> ovog ugovora</w:t>
      </w:r>
      <w:r w:rsidRPr="00A97A1A">
        <w:rPr>
          <w:rFonts w:ascii="Times New Roman" w:hAnsi="Times New Roman" w:cs="Times New Roman"/>
          <w:sz w:val="24"/>
          <w:szCs w:val="24"/>
          <w:lang w:val="pl-PL"/>
        </w:rPr>
        <w:t>, tada N</w:t>
      </w:r>
      <w:r>
        <w:rPr>
          <w:rFonts w:ascii="Times New Roman" w:hAnsi="Times New Roman" w:cs="Times New Roman"/>
          <w:sz w:val="24"/>
          <w:szCs w:val="24"/>
          <w:lang w:val="pl-PL"/>
        </w:rPr>
        <w:t>aručilac</w:t>
      </w:r>
      <w:r w:rsidRPr="00A97A1A">
        <w:rPr>
          <w:rFonts w:ascii="Times New Roman" w:hAnsi="Times New Roman" w:cs="Times New Roman"/>
          <w:sz w:val="24"/>
          <w:szCs w:val="24"/>
          <w:lang w:val="pl-PL"/>
        </w:rPr>
        <w:t xml:space="preserve"> ima pravo da sve, ili dio preostalih neizvršenih radova oduzme </w:t>
      </w:r>
      <w:r w:rsidR="00C872A1">
        <w:rPr>
          <w:rFonts w:ascii="Times New Roman" w:hAnsi="Times New Roman" w:cs="Times New Roman"/>
          <w:sz w:val="24"/>
          <w:szCs w:val="24"/>
          <w:lang w:val="pl-PL"/>
        </w:rPr>
        <w:t xml:space="preserve"> Izvođaču </w:t>
      </w:r>
      <w:r w:rsidRPr="00A97A1A">
        <w:rPr>
          <w:rFonts w:ascii="Times New Roman" w:hAnsi="Times New Roman" w:cs="Times New Roman"/>
          <w:sz w:val="24"/>
          <w:szCs w:val="24"/>
          <w:lang w:val="pl-PL"/>
        </w:rPr>
        <w:t>i bez njegove posebne saglasnosti ustu</w:t>
      </w:r>
      <w:r w:rsidR="00BA1478">
        <w:rPr>
          <w:rFonts w:ascii="Times New Roman" w:hAnsi="Times New Roman" w:cs="Times New Roman"/>
          <w:sz w:val="24"/>
          <w:szCs w:val="24"/>
          <w:lang w:val="pl-PL"/>
        </w:rPr>
        <w:t xml:space="preserve">pi  na izvođenje drugom </w:t>
      </w:r>
      <w:r w:rsidR="00C872A1">
        <w:rPr>
          <w:rFonts w:ascii="Times New Roman" w:hAnsi="Times New Roman" w:cs="Times New Roman"/>
          <w:sz w:val="24"/>
          <w:szCs w:val="24"/>
          <w:lang w:val="pl-PL"/>
        </w:rPr>
        <w:t xml:space="preserve"> Izvođaču</w:t>
      </w:r>
      <w:r w:rsidRPr="00A97A1A">
        <w:rPr>
          <w:rFonts w:ascii="Times New Roman" w:hAnsi="Times New Roman" w:cs="Times New Roman"/>
          <w:sz w:val="24"/>
          <w:szCs w:val="24"/>
          <w:lang w:val="pl-PL"/>
        </w:rPr>
        <w:t>.</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Eventualne razlike između ugovorene cijene oduzetih radova i cijene ugovorene sa drugim izvođačem, snosi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je dužan da N</w:t>
      </w:r>
      <w:r>
        <w:rPr>
          <w:rFonts w:ascii="Times New Roman" w:hAnsi="Times New Roman" w:cs="Times New Roman"/>
          <w:sz w:val="24"/>
          <w:szCs w:val="24"/>
          <w:lang w:val="pl-PL"/>
        </w:rPr>
        <w:t>aručiocu</w:t>
      </w:r>
      <w:r w:rsidRPr="00A97A1A">
        <w:rPr>
          <w:rFonts w:ascii="Times New Roman" w:hAnsi="Times New Roman" w:cs="Times New Roman"/>
          <w:sz w:val="24"/>
          <w:szCs w:val="24"/>
          <w:lang w:val="pl-PL"/>
        </w:rPr>
        <w:t xml:space="preserve"> nadoknadi štetu koju ovaj pretrpi zbog raskida ugovora iz razloga navedenih u stavu 1 ovog člana.</w:t>
      </w:r>
    </w:p>
    <w:p w:rsidR="006C28D8" w:rsidRPr="00397896" w:rsidRDefault="006C28D8" w:rsidP="006C28D8">
      <w:pPr>
        <w:spacing w:after="0" w:line="240" w:lineRule="auto"/>
        <w:jc w:val="both"/>
        <w:rPr>
          <w:rFonts w:ascii="Times New Roman" w:hAnsi="Times New Roman"/>
          <w:sz w:val="24"/>
          <w:szCs w:val="24"/>
        </w:rPr>
      </w:pPr>
    </w:p>
    <w:p w:rsidR="006C28D8" w:rsidRPr="00A97A1A" w:rsidRDefault="006C28D8" w:rsidP="006C28D8">
      <w:pPr>
        <w:spacing w:after="0"/>
        <w:jc w:val="center"/>
        <w:rPr>
          <w:rFonts w:ascii="Times New Roman" w:hAnsi="Times New Roman" w:cs="Times New Roman"/>
          <w:b/>
          <w:sz w:val="24"/>
          <w:szCs w:val="24"/>
          <w:lang w:val="pl-PL"/>
        </w:rPr>
      </w:pPr>
      <w:r w:rsidRPr="00A97A1A">
        <w:rPr>
          <w:rFonts w:ascii="Times New Roman" w:hAnsi="Times New Roman" w:cs="Times New Roman"/>
          <w:b/>
          <w:sz w:val="24"/>
          <w:szCs w:val="24"/>
          <w:lang w:val="pl-PL"/>
        </w:rPr>
        <w:t xml:space="preserve">Član </w:t>
      </w:r>
      <w:r>
        <w:rPr>
          <w:rFonts w:ascii="Times New Roman" w:hAnsi="Times New Roman" w:cs="Times New Roman"/>
          <w:b/>
          <w:sz w:val="24"/>
          <w:szCs w:val="24"/>
          <w:lang w:val="pl-PL"/>
        </w:rPr>
        <w:t>7</w:t>
      </w:r>
    </w:p>
    <w:p w:rsidR="006C28D8" w:rsidRPr="00A97A1A" w:rsidRDefault="006C28D8" w:rsidP="006C28D8">
      <w:pPr>
        <w:spacing w:after="0" w:line="240" w:lineRule="auto"/>
        <w:ind w:firstLine="708"/>
        <w:jc w:val="both"/>
        <w:rPr>
          <w:rFonts w:ascii="Times New Roman" w:hAnsi="Times New Roman" w:cs="Times New Roman"/>
          <w:sz w:val="24"/>
          <w:szCs w:val="24"/>
          <w:lang w:val="de-DE"/>
        </w:rPr>
      </w:pPr>
      <w:r w:rsidRPr="00A97A1A">
        <w:rPr>
          <w:rFonts w:ascii="Times New Roman" w:hAnsi="Times New Roman" w:cs="Times New Roman"/>
          <w:sz w:val="24"/>
          <w:szCs w:val="24"/>
          <w:lang w:val="de-DE"/>
        </w:rPr>
        <w:t xml:space="preserve">Stručni  nadzor nad </w:t>
      </w:r>
      <w:r w:rsidR="00D01164">
        <w:rPr>
          <w:rFonts w:ascii="Times New Roman" w:hAnsi="Times New Roman" w:cs="Times New Roman"/>
          <w:sz w:val="24"/>
          <w:szCs w:val="24"/>
          <w:lang w:val="de-DE"/>
        </w:rPr>
        <w:t>izvođenjem radova</w:t>
      </w:r>
      <w:r w:rsidRPr="00A97A1A">
        <w:rPr>
          <w:rFonts w:ascii="Times New Roman" w:hAnsi="Times New Roman" w:cs="Times New Roman"/>
          <w:sz w:val="24"/>
          <w:szCs w:val="24"/>
          <w:lang w:val="de-DE"/>
        </w:rPr>
        <w:t xml:space="preserve"> N</w:t>
      </w:r>
      <w:r>
        <w:rPr>
          <w:rFonts w:ascii="Times New Roman" w:hAnsi="Times New Roman" w:cs="Times New Roman"/>
          <w:sz w:val="24"/>
          <w:szCs w:val="24"/>
          <w:lang w:val="de-DE"/>
        </w:rPr>
        <w:t>aručilac</w:t>
      </w:r>
      <w:r w:rsidRPr="00A97A1A">
        <w:rPr>
          <w:rFonts w:ascii="Times New Roman" w:hAnsi="Times New Roman" w:cs="Times New Roman"/>
          <w:sz w:val="24"/>
          <w:szCs w:val="24"/>
          <w:lang w:val="de-DE"/>
        </w:rPr>
        <w:t xml:space="preserve"> će vršiti preko svojih </w:t>
      </w:r>
      <w:r w:rsidR="00D01164">
        <w:rPr>
          <w:rFonts w:ascii="Times New Roman" w:hAnsi="Times New Roman" w:cs="Times New Roman"/>
          <w:sz w:val="24"/>
          <w:szCs w:val="24"/>
          <w:lang w:val="de-DE"/>
        </w:rPr>
        <w:t>službenika</w:t>
      </w:r>
      <w:r w:rsidRPr="00A97A1A">
        <w:rPr>
          <w:rFonts w:ascii="Times New Roman" w:hAnsi="Times New Roman" w:cs="Times New Roman"/>
          <w:sz w:val="24"/>
          <w:szCs w:val="24"/>
          <w:lang w:val="de-DE"/>
        </w:rPr>
        <w:t xml:space="preserve"> - ovlašćenih stručnih lica </w:t>
      </w:r>
      <w:r w:rsidRPr="00A97A1A">
        <w:rPr>
          <w:rFonts w:ascii="Times New Roman" w:hAnsi="Times New Roman" w:cs="Times New Roman"/>
          <w:sz w:val="24"/>
          <w:szCs w:val="24"/>
          <w:lang w:val="pl-PL"/>
        </w:rPr>
        <w:t>imenovanih Rješenjem N</w:t>
      </w:r>
      <w:r>
        <w:rPr>
          <w:rFonts w:ascii="Times New Roman" w:hAnsi="Times New Roman" w:cs="Times New Roman"/>
          <w:sz w:val="24"/>
          <w:szCs w:val="24"/>
          <w:lang w:val="pl-PL"/>
        </w:rPr>
        <w:t>aručioca</w:t>
      </w:r>
      <w:r w:rsidRPr="00A97A1A">
        <w:rPr>
          <w:rFonts w:ascii="Times New Roman" w:hAnsi="Times New Roman" w:cs="Times New Roman"/>
          <w:sz w:val="24"/>
          <w:szCs w:val="24"/>
          <w:lang w:val="de-DE"/>
        </w:rPr>
        <w:t xml:space="preserve"> ili preko preduzeća odnosno organizacije koja je upisana u sudski registar za vršenje poslova nadzora za ovu vrstu objekta, o čemu će pisano obavijestiti I</w:t>
      </w:r>
      <w:r>
        <w:rPr>
          <w:rFonts w:ascii="Times New Roman" w:hAnsi="Times New Roman" w:cs="Times New Roman"/>
          <w:sz w:val="24"/>
          <w:szCs w:val="24"/>
          <w:lang w:val="de-DE"/>
        </w:rPr>
        <w:t>zvođača</w:t>
      </w:r>
      <w:r w:rsidRPr="00A97A1A">
        <w:rPr>
          <w:rFonts w:ascii="Times New Roman" w:hAnsi="Times New Roman" w:cs="Times New Roman"/>
          <w:sz w:val="24"/>
          <w:szCs w:val="24"/>
          <w:lang w:val="de-DE"/>
        </w:rPr>
        <w:t>.</w:t>
      </w:r>
    </w:p>
    <w:p w:rsidR="006C28D8" w:rsidRPr="00A97A1A" w:rsidRDefault="006C28D8" w:rsidP="006C28D8">
      <w:pPr>
        <w:spacing w:after="0" w:line="240" w:lineRule="auto"/>
        <w:ind w:firstLine="708"/>
        <w:jc w:val="both"/>
        <w:rPr>
          <w:rFonts w:ascii="Times New Roman" w:hAnsi="Times New Roman" w:cs="Times New Roman"/>
          <w:sz w:val="24"/>
          <w:szCs w:val="24"/>
          <w:lang w:val="de-DE"/>
        </w:rPr>
      </w:pPr>
      <w:r w:rsidRPr="00A97A1A">
        <w:rPr>
          <w:rFonts w:ascii="Times New Roman" w:hAnsi="Times New Roman" w:cs="Times New Roman"/>
          <w:sz w:val="24"/>
          <w:szCs w:val="24"/>
          <w:lang w:val="de-DE"/>
        </w:rPr>
        <w:t>N</w:t>
      </w:r>
      <w:r>
        <w:rPr>
          <w:rFonts w:ascii="Times New Roman" w:hAnsi="Times New Roman" w:cs="Times New Roman"/>
          <w:sz w:val="24"/>
          <w:szCs w:val="24"/>
          <w:lang w:val="de-DE"/>
        </w:rPr>
        <w:t>aručilac</w:t>
      </w:r>
      <w:r w:rsidRPr="00A97A1A">
        <w:rPr>
          <w:rFonts w:ascii="Times New Roman" w:hAnsi="Times New Roman" w:cs="Times New Roman"/>
          <w:sz w:val="24"/>
          <w:szCs w:val="24"/>
          <w:lang w:val="de-DE"/>
        </w:rPr>
        <w:t xml:space="preserve"> će danom uvođenja u posao I</w:t>
      </w:r>
      <w:r>
        <w:rPr>
          <w:rFonts w:ascii="Times New Roman" w:hAnsi="Times New Roman" w:cs="Times New Roman"/>
          <w:sz w:val="24"/>
          <w:szCs w:val="24"/>
          <w:lang w:val="de-DE"/>
        </w:rPr>
        <w:t>zvođača</w:t>
      </w:r>
      <w:r w:rsidRPr="00A97A1A">
        <w:rPr>
          <w:rFonts w:ascii="Times New Roman" w:hAnsi="Times New Roman" w:cs="Times New Roman"/>
          <w:sz w:val="24"/>
          <w:szCs w:val="24"/>
          <w:lang w:val="de-DE"/>
        </w:rPr>
        <w:t xml:space="preserve"> pisano saopštiti lica  koja  će  vršiti  stručni i nadzor  nad  izvodjenjem  radova  (u daljem tekstu: Nadzorni organ).</w:t>
      </w:r>
    </w:p>
    <w:p w:rsidR="006C28D8" w:rsidRPr="00A97A1A" w:rsidRDefault="006C28D8" w:rsidP="006C28D8">
      <w:pPr>
        <w:spacing w:after="0" w:line="240" w:lineRule="auto"/>
        <w:ind w:firstLine="708"/>
        <w:jc w:val="both"/>
        <w:rPr>
          <w:rFonts w:ascii="Times New Roman" w:hAnsi="Times New Roman" w:cs="Times New Roman"/>
          <w:sz w:val="24"/>
          <w:szCs w:val="24"/>
          <w:lang w:val="de-DE"/>
        </w:rPr>
      </w:pPr>
      <w:r w:rsidRPr="00A97A1A">
        <w:rPr>
          <w:rFonts w:ascii="Times New Roman" w:hAnsi="Times New Roman" w:cs="Times New Roman"/>
          <w:sz w:val="24"/>
          <w:szCs w:val="24"/>
          <w:lang w:val="de-DE"/>
        </w:rPr>
        <w:t>Ako u toku izvodjenja radova dođe do promjene nadzornog organa, N</w:t>
      </w:r>
      <w:r>
        <w:rPr>
          <w:rFonts w:ascii="Times New Roman" w:hAnsi="Times New Roman" w:cs="Times New Roman"/>
          <w:sz w:val="24"/>
          <w:szCs w:val="24"/>
          <w:lang w:val="de-DE"/>
        </w:rPr>
        <w:t>aručilac će o tome obavijestiti Izvođača</w:t>
      </w:r>
      <w:r w:rsidRPr="00A97A1A">
        <w:rPr>
          <w:rFonts w:ascii="Times New Roman" w:hAnsi="Times New Roman" w:cs="Times New Roman"/>
          <w:sz w:val="24"/>
          <w:szCs w:val="24"/>
          <w:lang w:val="de-DE"/>
        </w:rPr>
        <w:t>.</w:t>
      </w:r>
    </w:p>
    <w:p w:rsidR="006C28D8" w:rsidRPr="00397896" w:rsidRDefault="006C28D8" w:rsidP="006C28D8">
      <w:pPr>
        <w:spacing w:after="0" w:line="240" w:lineRule="auto"/>
        <w:jc w:val="both"/>
        <w:rPr>
          <w:rFonts w:ascii="Times New Roman" w:hAnsi="Times New Roman"/>
          <w:sz w:val="24"/>
          <w:szCs w:val="24"/>
        </w:rPr>
      </w:pPr>
    </w:p>
    <w:p w:rsidR="006C28D8" w:rsidRPr="00397896" w:rsidRDefault="006C28D8" w:rsidP="006C28D8">
      <w:pPr>
        <w:spacing w:after="0" w:line="240" w:lineRule="auto"/>
        <w:jc w:val="center"/>
        <w:rPr>
          <w:rFonts w:ascii="Times New Roman" w:hAnsi="Times New Roman"/>
          <w:b/>
          <w:sz w:val="24"/>
          <w:szCs w:val="24"/>
        </w:rPr>
      </w:pPr>
      <w:r w:rsidRPr="00397896">
        <w:rPr>
          <w:rFonts w:ascii="Times New Roman" w:hAnsi="Times New Roman"/>
          <w:b/>
          <w:sz w:val="24"/>
          <w:szCs w:val="24"/>
        </w:rPr>
        <w:t xml:space="preserve">Član </w:t>
      </w:r>
      <w:r>
        <w:rPr>
          <w:rFonts w:ascii="Times New Roman" w:hAnsi="Times New Roman"/>
          <w:b/>
          <w:sz w:val="24"/>
          <w:szCs w:val="24"/>
        </w:rPr>
        <w:t>8</w:t>
      </w:r>
      <w:r w:rsidRPr="00397896">
        <w:rPr>
          <w:rFonts w:ascii="Times New Roman" w:hAnsi="Times New Roman"/>
          <w:b/>
          <w:sz w:val="24"/>
          <w:szCs w:val="24"/>
        </w:rPr>
        <w:t>.</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Nadzorni organ ovlašćen je da se stara i kontroliše: da li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izvodi radove prema tehničkoj specifikaciji, provjeru kvaliteta izvođenja radova, primjenu propisa, standarda, tehničih normativa i normi kvaliteta, kontrolu kvaliteta materijala  koji se ugrađuju, da kontroliše dinamiku napredovanja radova i ugovorenog roka završetka radova, da ocjenjuje spremnost i sposobnost radne snage, kao i da vrši i druge poslove koji proizilaze iz važećih propisa i spadaju u nadležnost i funkciju nadzora.</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Nadzorni organ nema pravo da oslobodi I</w:t>
      </w:r>
      <w:r>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od bilo koje njegove dužnosti ili obaveze iz ugovora ukoliko za to ne dobije pisano ovlašćenje od N</w:t>
      </w:r>
      <w:r>
        <w:rPr>
          <w:rFonts w:ascii="Times New Roman" w:hAnsi="Times New Roman" w:cs="Times New Roman"/>
          <w:sz w:val="24"/>
          <w:szCs w:val="24"/>
          <w:lang w:val="pl-PL"/>
        </w:rPr>
        <w:t>aručioca</w:t>
      </w:r>
      <w:r w:rsidRPr="00A97A1A">
        <w:rPr>
          <w:rFonts w:ascii="Times New Roman" w:hAnsi="Times New Roman" w:cs="Times New Roman"/>
          <w:sz w:val="24"/>
          <w:szCs w:val="24"/>
          <w:lang w:val="pl-PL"/>
        </w:rPr>
        <w:t>.</w:t>
      </w:r>
    </w:p>
    <w:p w:rsidR="006C28D8"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Postojanje nadzornog organa i njegovi propusti u vršenju stručnog nadzora ne oslobađaju I</w:t>
      </w:r>
      <w:r>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od njegove obaveze i odgovornosti za kvalitetno i pravilno izvođenje radova.</w:t>
      </w:r>
    </w:p>
    <w:p w:rsidR="006C28D8" w:rsidRPr="00A97A1A" w:rsidRDefault="006C28D8" w:rsidP="006C28D8">
      <w:pPr>
        <w:spacing w:after="0" w:line="240" w:lineRule="auto"/>
        <w:ind w:firstLine="709"/>
        <w:jc w:val="both"/>
        <w:rPr>
          <w:rFonts w:ascii="Times New Roman" w:hAnsi="Times New Roman" w:cs="Times New Roman"/>
          <w:sz w:val="24"/>
          <w:szCs w:val="24"/>
          <w:lang w:val="pl-PL"/>
        </w:rPr>
      </w:pPr>
    </w:p>
    <w:p w:rsidR="006C28D8" w:rsidRPr="00397896" w:rsidRDefault="006C28D8" w:rsidP="006C28D8">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9</w:t>
      </w:r>
      <w:r w:rsidRPr="00397896">
        <w:rPr>
          <w:rFonts w:ascii="Times New Roman" w:hAnsi="Times New Roman"/>
          <w:b/>
          <w:sz w:val="24"/>
          <w:szCs w:val="24"/>
          <w:lang w:val="sl-SI"/>
        </w:rPr>
        <w:t>.</w:t>
      </w:r>
    </w:p>
    <w:p w:rsidR="006C28D8" w:rsidRDefault="006C28D8" w:rsidP="006C28D8">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Nadzorni organ ima pravo da naredi Izvođaču da otkloni nekvalitetno izvedene radove i zabrani ugrađi</w:t>
      </w:r>
      <w:r w:rsidR="00C872A1">
        <w:rPr>
          <w:rFonts w:ascii="Times New Roman" w:hAnsi="Times New Roman"/>
          <w:sz w:val="24"/>
          <w:szCs w:val="24"/>
          <w:lang w:val="sl-SI"/>
        </w:rPr>
        <w:t>vanje</w:t>
      </w:r>
      <w:r w:rsidRPr="00A97A1A">
        <w:rPr>
          <w:rFonts w:ascii="Times New Roman" w:hAnsi="Times New Roman" w:cs="Times New Roman"/>
          <w:sz w:val="24"/>
          <w:szCs w:val="24"/>
          <w:lang w:val="pl-PL"/>
        </w:rPr>
        <w:t xml:space="preserve"> </w:t>
      </w:r>
      <w:r>
        <w:rPr>
          <w:rFonts w:ascii="Times New Roman" w:hAnsi="Times New Roman" w:cs="Times New Roman"/>
          <w:sz w:val="24"/>
          <w:szCs w:val="24"/>
          <w:lang w:val="pl-PL"/>
        </w:rPr>
        <w:t>drugog</w:t>
      </w:r>
      <w:r w:rsidRPr="00A97A1A">
        <w:rPr>
          <w:rFonts w:ascii="Times New Roman" w:hAnsi="Times New Roman" w:cs="Times New Roman"/>
          <w:sz w:val="24"/>
          <w:szCs w:val="24"/>
          <w:lang w:val="pl-PL"/>
        </w:rPr>
        <w:t xml:space="preserve"> materijala</w:t>
      </w:r>
      <w:r>
        <w:rPr>
          <w:rFonts w:ascii="Times New Roman" w:hAnsi="Times New Roman" w:cs="Times New Roman"/>
          <w:sz w:val="24"/>
          <w:szCs w:val="24"/>
          <w:lang w:val="pl-PL"/>
        </w:rPr>
        <w:t xml:space="preserve"> mimo ponude</w:t>
      </w:r>
      <w:r>
        <w:rPr>
          <w:rFonts w:ascii="Times New Roman" w:hAnsi="Times New Roman"/>
          <w:sz w:val="24"/>
          <w:szCs w:val="24"/>
          <w:lang w:val="sl-SI"/>
        </w:rPr>
        <w:t>.</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Ako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i pored upozorenja i zahtjeva Nadzornog organa, ne otkloni uočene nedostatke i nastavi sa nekvalitetnim izvođenjem radova Nadzorni organ će radove obustaviti i o tome obavjestiti N</w:t>
      </w:r>
      <w:r>
        <w:rPr>
          <w:rFonts w:ascii="Times New Roman" w:hAnsi="Times New Roman" w:cs="Times New Roman"/>
          <w:sz w:val="24"/>
          <w:szCs w:val="24"/>
          <w:lang w:val="pl-PL"/>
        </w:rPr>
        <w:t>aručioca</w:t>
      </w:r>
      <w:r w:rsidRPr="00A97A1A">
        <w:rPr>
          <w:rFonts w:ascii="Times New Roman" w:hAnsi="Times New Roman" w:cs="Times New Roman"/>
          <w:sz w:val="24"/>
          <w:szCs w:val="24"/>
          <w:lang w:val="pl-PL"/>
        </w:rPr>
        <w:t xml:space="preserve"> i nadležnu inspekciju i te okolnosti unijeti u građevinski dnevnik.</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Sa izvođenjem radova može se ponovo nastaviti kada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preduzme i sprovede odgovarajuće radnje i mjere kojima se prema nalazu nadležne inspekcije i nadzornog organa obezbjeđuje kvalitetno izvođenje radova.</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Ako se između Nadzornog organa i I</w:t>
      </w:r>
      <w:r>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pojave nesaglasnosti u pogledu kvaliteta materijala koji se ugrađuje, materijal se daje na ispitivanje.</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Troškove ovog ispitivanja plaća I</w:t>
      </w:r>
      <w:r>
        <w:rPr>
          <w:rFonts w:ascii="Times New Roman" w:hAnsi="Times New Roman" w:cs="Times New Roman"/>
          <w:sz w:val="24"/>
          <w:szCs w:val="24"/>
          <w:lang w:val="pl-PL"/>
        </w:rPr>
        <w:t xml:space="preserve">zvođač </w:t>
      </w:r>
      <w:r w:rsidRPr="00A97A1A">
        <w:rPr>
          <w:rFonts w:ascii="Times New Roman" w:hAnsi="Times New Roman" w:cs="Times New Roman"/>
          <w:sz w:val="24"/>
          <w:szCs w:val="24"/>
          <w:lang w:val="pl-PL"/>
        </w:rPr>
        <w:t>koji ima pravo da traži njihovu nadoknadu od N</w:t>
      </w:r>
      <w:r>
        <w:rPr>
          <w:rFonts w:ascii="Times New Roman" w:hAnsi="Times New Roman" w:cs="Times New Roman"/>
          <w:sz w:val="24"/>
          <w:szCs w:val="24"/>
          <w:lang w:val="pl-PL"/>
        </w:rPr>
        <w:t>aručioca</w:t>
      </w:r>
      <w:r w:rsidRPr="00A97A1A">
        <w:rPr>
          <w:rFonts w:ascii="Times New Roman" w:hAnsi="Times New Roman" w:cs="Times New Roman"/>
          <w:sz w:val="24"/>
          <w:szCs w:val="24"/>
          <w:lang w:val="pl-PL"/>
        </w:rPr>
        <w:t>, ako ovaj nije bio u pravu.</w:t>
      </w:r>
    </w:p>
    <w:p w:rsidR="006C28D8"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Materijal za koji se utvrdi da ne odgovara tehničkim propisima ili standardima, I</w:t>
      </w:r>
      <w:r>
        <w:rPr>
          <w:rFonts w:ascii="Times New Roman" w:hAnsi="Times New Roman" w:cs="Times New Roman"/>
          <w:sz w:val="24"/>
          <w:szCs w:val="24"/>
          <w:lang w:val="pl-PL"/>
        </w:rPr>
        <w:t>zvođač</w:t>
      </w:r>
      <w:r w:rsidRPr="00A97A1A">
        <w:rPr>
          <w:rFonts w:ascii="Times New Roman" w:hAnsi="Times New Roman" w:cs="Times New Roman"/>
          <w:sz w:val="24"/>
          <w:szCs w:val="24"/>
          <w:lang w:val="pl-PL"/>
        </w:rPr>
        <w:t xml:space="preserve"> mora o svom trošku da ukloni sa gradilišta u roku koji mu odredi Nadzorni organ.</w:t>
      </w:r>
    </w:p>
    <w:p w:rsidR="006C28D8" w:rsidRPr="00A97A1A" w:rsidRDefault="006C28D8" w:rsidP="006C28D8">
      <w:pPr>
        <w:spacing w:after="0" w:line="240" w:lineRule="auto"/>
        <w:jc w:val="both"/>
        <w:rPr>
          <w:rFonts w:ascii="Times New Roman" w:hAnsi="Times New Roman" w:cs="Times New Roman"/>
          <w:sz w:val="24"/>
          <w:szCs w:val="24"/>
          <w:lang w:val="pl-PL"/>
        </w:rPr>
      </w:pPr>
    </w:p>
    <w:p w:rsidR="006C28D8" w:rsidRPr="00397896" w:rsidRDefault="006C28D8" w:rsidP="006C28D8">
      <w:pPr>
        <w:spacing w:after="0" w:line="240" w:lineRule="auto"/>
        <w:jc w:val="center"/>
        <w:rPr>
          <w:rFonts w:ascii="Times New Roman" w:hAnsi="Times New Roman"/>
          <w:b/>
          <w:sz w:val="24"/>
          <w:szCs w:val="24"/>
          <w:lang w:val="sl-SI"/>
        </w:rPr>
      </w:pPr>
      <w:r w:rsidRPr="00397896">
        <w:rPr>
          <w:rFonts w:ascii="Times New Roman" w:hAnsi="Times New Roman"/>
          <w:b/>
          <w:sz w:val="24"/>
          <w:szCs w:val="24"/>
          <w:lang w:val="sl-SI"/>
        </w:rPr>
        <w:t>Član 1</w:t>
      </w:r>
      <w:r>
        <w:rPr>
          <w:rFonts w:ascii="Times New Roman" w:hAnsi="Times New Roman"/>
          <w:b/>
          <w:sz w:val="24"/>
          <w:szCs w:val="24"/>
          <w:lang w:val="sl-SI"/>
        </w:rPr>
        <w:t>0</w:t>
      </w:r>
      <w:r w:rsidRPr="00397896">
        <w:rPr>
          <w:rFonts w:ascii="Times New Roman" w:hAnsi="Times New Roman"/>
          <w:b/>
          <w:sz w:val="24"/>
          <w:szCs w:val="24"/>
          <w:lang w:val="sl-SI"/>
        </w:rPr>
        <w:t>.</w:t>
      </w:r>
    </w:p>
    <w:p w:rsidR="006C28D8" w:rsidRPr="00A97A1A" w:rsidRDefault="006C28D8" w:rsidP="006C28D8">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Kvalitet materijala koji se ugrađuje  i kvalitet izvedenih radova moraju da odgovaraju uslovima po važećim tehničkim propisima i  standarima</w:t>
      </w:r>
      <w:r>
        <w:rPr>
          <w:rFonts w:ascii="Times New Roman" w:hAnsi="Times New Roman" w:cs="Times New Roman"/>
          <w:sz w:val="24"/>
          <w:szCs w:val="24"/>
          <w:lang w:val="pl-PL"/>
        </w:rPr>
        <w:t>, i ponudi broj _______</w:t>
      </w:r>
      <w:r w:rsidRPr="00A97A1A">
        <w:rPr>
          <w:rFonts w:ascii="Times New Roman" w:hAnsi="Times New Roman" w:cs="Times New Roman"/>
          <w:sz w:val="24"/>
          <w:szCs w:val="24"/>
          <w:lang w:val="pl-PL"/>
        </w:rPr>
        <w:t>.</w:t>
      </w:r>
    </w:p>
    <w:p w:rsidR="006C28D8" w:rsidRPr="00AD3AD9" w:rsidRDefault="006C28D8" w:rsidP="006C28D8">
      <w:pPr>
        <w:autoSpaceDE w:val="0"/>
        <w:autoSpaceDN w:val="0"/>
        <w:adjustRightInd w:val="0"/>
        <w:spacing w:after="0" w:line="240" w:lineRule="auto"/>
        <w:jc w:val="both"/>
        <w:rPr>
          <w:rFonts w:ascii="Times New Roman" w:hAnsi="Times New Roman" w:cs="Times New Roman"/>
          <w:color w:val="000000"/>
          <w:sz w:val="24"/>
          <w:szCs w:val="24"/>
        </w:rPr>
      </w:pPr>
      <w:r w:rsidRPr="00A97A1A">
        <w:rPr>
          <w:rFonts w:ascii="Times New Roman" w:hAnsi="Times New Roman" w:cs="Times New Roman"/>
          <w:sz w:val="24"/>
          <w:szCs w:val="24"/>
          <w:lang w:val="it-IT"/>
        </w:rPr>
        <w:t>Sve troškove ispitivanja kvaliteta materijala snosi I</w:t>
      </w:r>
      <w:r>
        <w:rPr>
          <w:rFonts w:ascii="Times New Roman" w:hAnsi="Times New Roman" w:cs="Times New Roman"/>
          <w:sz w:val="24"/>
          <w:szCs w:val="24"/>
          <w:lang w:val="it-IT"/>
        </w:rPr>
        <w:t>zvođač</w:t>
      </w:r>
      <w:r w:rsidRPr="00A97A1A">
        <w:rPr>
          <w:rFonts w:ascii="Times New Roman" w:hAnsi="Times New Roman" w:cs="Times New Roman"/>
          <w:sz w:val="24"/>
          <w:szCs w:val="24"/>
          <w:lang w:val="it-IT"/>
        </w:rPr>
        <w:t>.</w:t>
      </w:r>
    </w:p>
    <w:p w:rsidR="006C28D8" w:rsidRPr="00A97A1A" w:rsidRDefault="006C28D8" w:rsidP="006C28D8">
      <w:pPr>
        <w:spacing w:after="0" w:line="240" w:lineRule="auto"/>
        <w:jc w:val="both"/>
        <w:rPr>
          <w:rFonts w:ascii="Times New Roman" w:hAnsi="Times New Roman" w:cs="Times New Roman"/>
          <w:sz w:val="24"/>
          <w:szCs w:val="24"/>
          <w:lang w:val="it-IT"/>
        </w:rPr>
      </w:pPr>
      <w:r w:rsidRPr="00A97A1A">
        <w:rPr>
          <w:rFonts w:ascii="Times New Roman" w:hAnsi="Times New Roman" w:cs="Times New Roman"/>
          <w:sz w:val="24"/>
          <w:szCs w:val="24"/>
          <w:lang w:val="it-IT"/>
        </w:rPr>
        <w:t xml:space="preserve">Rezultat svih ispitivanja </w:t>
      </w:r>
      <w:r>
        <w:rPr>
          <w:rFonts w:ascii="Times New Roman" w:hAnsi="Times New Roman" w:cs="Times New Roman"/>
          <w:sz w:val="24"/>
          <w:szCs w:val="24"/>
          <w:lang w:val="it-IT"/>
        </w:rPr>
        <w:t>Izvođač</w:t>
      </w:r>
      <w:r w:rsidRPr="00A97A1A">
        <w:rPr>
          <w:rFonts w:ascii="Times New Roman" w:hAnsi="Times New Roman" w:cs="Times New Roman"/>
          <w:sz w:val="24"/>
          <w:szCs w:val="24"/>
          <w:lang w:val="it-IT"/>
        </w:rPr>
        <w:t xml:space="preserve"> mora blagovremeno dostavljati Nadzornom organu i ovi biti upisani u građevinski dnevnik.</w:t>
      </w:r>
      <w:r>
        <w:rPr>
          <w:rFonts w:ascii="Times New Roman" w:hAnsi="Times New Roman" w:cs="Times New Roman"/>
          <w:sz w:val="24"/>
          <w:szCs w:val="24"/>
          <w:lang w:val="it-IT"/>
        </w:rPr>
        <w:t xml:space="preserve"> </w:t>
      </w:r>
      <w:r w:rsidRPr="00A97A1A">
        <w:rPr>
          <w:rFonts w:ascii="Times New Roman" w:hAnsi="Times New Roman" w:cs="Times New Roman"/>
          <w:sz w:val="24"/>
          <w:szCs w:val="24"/>
          <w:lang w:val="it-IT"/>
        </w:rPr>
        <w:t>Ukoliko rezultati ispitivanja pokažu da kvalitet ugrađenog materijala,  ne odgovara zahtijevanim uslovima, Nadzorni organ je dužan da izda nalog I</w:t>
      </w:r>
      <w:r>
        <w:rPr>
          <w:rFonts w:ascii="Times New Roman" w:hAnsi="Times New Roman" w:cs="Times New Roman"/>
          <w:sz w:val="24"/>
          <w:szCs w:val="24"/>
          <w:lang w:val="it-IT"/>
        </w:rPr>
        <w:t>zvođaču</w:t>
      </w:r>
      <w:r w:rsidRPr="00A97A1A">
        <w:rPr>
          <w:rFonts w:ascii="Times New Roman" w:hAnsi="Times New Roman" w:cs="Times New Roman"/>
          <w:sz w:val="24"/>
          <w:szCs w:val="24"/>
          <w:lang w:val="it-IT"/>
        </w:rPr>
        <w:t xml:space="preserve"> da nekvalitetni materijal zamijeni kvalitetnim sve o trošku I</w:t>
      </w:r>
      <w:r>
        <w:rPr>
          <w:rFonts w:ascii="Times New Roman" w:hAnsi="Times New Roman" w:cs="Times New Roman"/>
          <w:sz w:val="24"/>
          <w:szCs w:val="24"/>
          <w:lang w:val="it-IT"/>
        </w:rPr>
        <w:t>zvođača</w:t>
      </w:r>
      <w:r w:rsidRPr="00A97A1A">
        <w:rPr>
          <w:rFonts w:ascii="Times New Roman" w:hAnsi="Times New Roman" w:cs="Times New Roman"/>
          <w:sz w:val="24"/>
          <w:szCs w:val="24"/>
          <w:lang w:val="it-IT"/>
        </w:rPr>
        <w:t>.</w:t>
      </w:r>
    </w:p>
    <w:p w:rsidR="006C28D8" w:rsidRPr="00A97A1A" w:rsidRDefault="006C28D8" w:rsidP="006C28D8">
      <w:pPr>
        <w:tabs>
          <w:tab w:val="left" w:pos="144"/>
        </w:tabs>
        <w:spacing w:after="0" w:line="240" w:lineRule="auto"/>
        <w:jc w:val="both"/>
        <w:rPr>
          <w:rFonts w:ascii="Times New Roman" w:hAnsi="Times New Roman" w:cs="Times New Roman"/>
          <w:sz w:val="24"/>
          <w:szCs w:val="24"/>
          <w:lang w:val="it-IT"/>
        </w:rPr>
      </w:pPr>
      <w:r w:rsidRPr="00A97A1A">
        <w:rPr>
          <w:rFonts w:ascii="Times New Roman" w:hAnsi="Times New Roman" w:cs="Times New Roman"/>
          <w:sz w:val="24"/>
          <w:szCs w:val="24"/>
          <w:lang w:val="it-IT"/>
        </w:rPr>
        <w:tab/>
      </w:r>
      <w:r w:rsidRPr="00A97A1A">
        <w:rPr>
          <w:rFonts w:ascii="Times New Roman" w:hAnsi="Times New Roman" w:cs="Times New Roman"/>
          <w:sz w:val="24"/>
          <w:szCs w:val="24"/>
          <w:lang w:val="it-IT"/>
        </w:rPr>
        <w:tab/>
      </w:r>
    </w:p>
    <w:p w:rsidR="00AB0E37" w:rsidRPr="00397896" w:rsidRDefault="00AB0E37"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B50E91">
        <w:rPr>
          <w:rFonts w:ascii="Times New Roman" w:hAnsi="Times New Roman" w:cs="Times New Roman"/>
          <w:b/>
          <w:sz w:val="24"/>
          <w:szCs w:val="24"/>
        </w:rPr>
        <w:t>GARANCIJA ZA DOBRO IZVRŠENJE UGOVORA</w:t>
      </w:r>
    </w:p>
    <w:p w:rsidR="00AB0E37" w:rsidRPr="00D01164" w:rsidRDefault="00AB0E37" w:rsidP="00D0116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D01164">
        <w:rPr>
          <w:rFonts w:ascii="Times New Roman" w:hAnsi="Times New Roman"/>
          <w:b/>
          <w:sz w:val="24"/>
          <w:szCs w:val="24"/>
          <w:lang w:val="sl-SI"/>
        </w:rPr>
        <w:t>1</w:t>
      </w:r>
    </w:p>
    <w:p w:rsidR="00AB0E37" w:rsidRPr="00397896" w:rsidRDefault="00AB0E37" w:rsidP="00AB0E37">
      <w:pPr>
        <w:spacing w:after="0" w:line="240" w:lineRule="auto"/>
        <w:jc w:val="both"/>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savjesno izvršenje ugovorenih obaveza </w:t>
      </w:r>
      <w:r w:rsidR="00F27359">
        <w:rPr>
          <w:rFonts w:ascii="Times New Roman" w:hAnsi="Times New Roman"/>
          <w:sz w:val="24"/>
          <w:szCs w:val="24"/>
        </w:rPr>
        <w:t xml:space="preserve">u roku </w:t>
      </w:r>
      <w:r w:rsidR="00F27359" w:rsidRPr="00397896">
        <w:rPr>
          <w:rFonts w:ascii="Times New Roman" w:hAnsi="Times New Roman"/>
          <w:sz w:val="24"/>
          <w:szCs w:val="24"/>
        </w:rPr>
        <w:t xml:space="preserve">člana </w:t>
      </w:r>
      <w:r w:rsidR="00F27359">
        <w:rPr>
          <w:rFonts w:ascii="Times New Roman" w:hAnsi="Times New Roman"/>
          <w:sz w:val="24"/>
          <w:szCs w:val="24"/>
        </w:rPr>
        <w:t>5</w:t>
      </w:r>
      <w:r w:rsidR="00F27359" w:rsidRPr="00397896">
        <w:rPr>
          <w:rFonts w:ascii="Times New Roman" w:hAnsi="Times New Roman"/>
          <w:sz w:val="24"/>
          <w:szCs w:val="24"/>
        </w:rPr>
        <w:t>. ovog Ugovora</w:t>
      </w:r>
      <w:r w:rsidR="00F27359">
        <w:rPr>
          <w:rFonts w:ascii="Times New Roman" w:hAnsi="Times New Roman"/>
          <w:sz w:val="24"/>
          <w:szCs w:val="24"/>
        </w:rPr>
        <w:t xml:space="preserve"> .</w:t>
      </w:r>
      <w:r w:rsidRPr="00397896">
        <w:rPr>
          <w:rFonts w:ascii="Times New Roman" w:hAnsi="Times New Roman"/>
          <w:sz w:val="24"/>
          <w:szCs w:val="24"/>
        </w:rPr>
        <w:t xml:space="preserve"> </w:t>
      </w:r>
    </w:p>
    <w:p w:rsidR="00AB0E37" w:rsidRPr="00D01164" w:rsidRDefault="00AB0E37" w:rsidP="00D01164">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AB0E37" w:rsidRPr="00397896" w:rsidRDefault="00AB0E37" w:rsidP="00AB0E37">
      <w:pPr>
        <w:spacing w:after="0" w:line="240" w:lineRule="auto"/>
        <w:jc w:val="both"/>
        <w:rPr>
          <w:rFonts w:ascii="Times New Roman" w:hAnsi="Times New Roman"/>
          <w:sz w:val="24"/>
          <w:szCs w:val="24"/>
        </w:rPr>
      </w:pPr>
    </w:p>
    <w:p w:rsidR="00AB0E37" w:rsidRPr="00397896" w:rsidRDefault="00D01164"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12</w:t>
      </w:r>
    </w:p>
    <w:p w:rsidR="001A2D02" w:rsidRPr="00A97A1A" w:rsidRDefault="001A2D02" w:rsidP="00B432DA">
      <w:pPr>
        <w:spacing w:after="0"/>
        <w:jc w:val="both"/>
        <w:rPr>
          <w:rFonts w:ascii="Times New Roman" w:hAnsi="Times New Roman" w:cs="Times New Roman"/>
          <w:sz w:val="24"/>
          <w:szCs w:val="24"/>
        </w:rPr>
      </w:pPr>
      <w:r w:rsidRPr="00A97A1A">
        <w:rPr>
          <w:rFonts w:ascii="Times New Roman" w:hAnsi="Times New Roman" w:cs="Times New Roman"/>
          <w:sz w:val="24"/>
          <w:szCs w:val="24"/>
        </w:rPr>
        <w:t>Pregled i primopredaja izvedenih radova vršiće se prema propisima koji važe u sjedištu N</w:t>
      </w:r>
      <w:r w:rsidR="00B432DA">
        <w:rPr>
          <w:rFonts w:ascii="Times New Roman" w:hAnsi="Times New Roman" w:cs="Times New Roman"/>
          <w:sz w:val="24"/>
          <w:szCs w:val="24"/>
        </w:rPr>
        <w:t>aručioca</w:t>
      </w:r>
      <w:r w:rsidRPr="00A97A1A">
        <w:rPr>
          <w:rFonts w:ascii="Times New Roman" w:hAnsi="Times New Roman" w:cs="Times New Roman"/>
          <w:sz w:val="24"/>
          <w:szCs w:val="24"/>
        </w:rPr>
        <w:t>. Obavijest da su radovi završeni I</w:t>
      </w:r>
      <w:r w:rsidR="00B432DA">
        <w:rPr>
          <w:rFonts w:ascii="Times New Roman" w:hAnsi="Times New Roman" w:cs="Times New Roman"/>
          <w:sz w:val="24"/>
          <w:szCs w:val="24"/>
        </w:rPr>
        <w:t>zvođač</w:t>
      </w:r>
      <w:r w:rsidRPr="00A97A1A">
        <w:rPr>
          <w:rFonts w:ascii="Times New Roman" w:hAnsi="Times New Roman" w:cs="Times New Roman"/>
          <w:sz w:val="24"/>
          <w:szCs w:val="24"/>
        </w:rPr>
        <w:t xml:space="preserve"> podnosi N</w:t>
      </w:r>
      <w:r w:rsidR="00B432DA">
        <w:rPr>
          <w:rFonts w:ascii="Times New Roman" w:hAnsi="Times New Roman" w:cs="Times New Roman"/>
          <w:sz w:val="24"/>
          <w:szCs w:val="24"/>
        </w:rPr>
        <w:t>aručiocu</w:t>
      </w:r>
      <w:r w:rsidRPr="00A97A1A">
        <w:rPr>
          <w:rFonts w:ascii="Times New Roman" w:hAnsi="Times New Roman" w:cs="Times New Roman"/>
          <w:sz w:val="24"/>
          <w:szCs w:val="24"/>
        </w:rPr>
        <w:t xml:space="preserve"> preko Nadzornog organa.</w:t>
      </w:r>
    </w:p>
    <w:p w:rsidR="001A2D02" w:rsidRPr="00A97A1A" w:rsidRDefault="001A2D02" w:rsidP="001A2D02">
      <w:pPr>
        <w:spacing w:after="0"/>
        <w:jc w:val="center"/>
        <w:rPr>
          <w:rFonts w:ascii="Times New Roman" w:eastAsia="PMingLiU" w:hAnsi="Times New Roman" w:cs="Times New Roman"/>
          <w:b/>
          <w:sz w:val="24"/>
          <w:szCs w:val="24"/>
          <w:lang w:val="sl-SI"/>
        </w:rPr>
      </w:pPr>
    </w:p>
    <w:p w:rsidR="001A2D02" w:rsidRPr="00A97A1A" w:rsidRDefault="001A2D02" w:rsidP="001A2D02">
      <w:pPr>
        <w:spacing w:after="0"/>
        <w:jc w:val="center"/>
        <w:rPr>
          <w:rFonts w:ascii="Times New Roman" w:eastAsia="PMingLiU" w:hAnsi="Times New Roman" w:cs="Times New Roman"/>
          <w:b/>
          <w:sz w:val="24"/>
          <w:szCs w:val="24"/>
          <w:lang w:val="sl-SI"/>
        </w:rPr>
      </w:pPr>
      <w:r w:rsidRPr="00A97A1A">
        <w:rPr>
          <w:rFonts w:ascii="Times New Roman" w:eastAsia="PMingLiU" w:hAnsi="Times New Roman" w:cs="Times New Roman"/>
          <w:b/>
          <w:sz w:val="24"/>
          <w:szCs w:val="24"/>
          <w:lang w:val="sl-SI"/>
        </w:rPr>
        <w:t xml:space="preserve">Član </w:t>
      </w:r>
      <w:r w:rsidR="00B432DA">
        <w:rPr>
          <w:rFonts w:ascii="Times New Roman" w:eastAsia="PMingLiU" w:hAnsi="Times New Roman" w:cs="Times New Roman"/>
          <w:b/>
          <w:sz w:val="24"/>
          <w:szCs w:val="24"/>
          <w:lang w:val="sl-SI"/>
        </w:rPr>
        <w:t>1</w:t>
      </w:r>
      <w:r w:rsidR="00D01164">
        <w:rPr>
          <w:rFonts w:ascii="Times New Roman" w:eastAsia="PMingLiU" w:hAnsi="Times New Roman" w:cs="Times New Roman"/>
          <w:b/>
          <w:sz w:val="24"/>
          <w:szCs w:val="24"/>
          <w:lang w:val="sl-SI"/>
        </w:rPr>
        <w:t>3</w:t>
      </w:r>
    </w:p>
    <w:p w:rsidR="001A2D02" w:rsidRPr="00A97A1A" w:rsidRDefault="001A2D02" w:rsidP="00B432DA">
      <w:pPr>
        <w:spacing w:after="0" w:line="240" w:lineRule="auto"/>
        <w:jc w:val="both"/>
        <w:rPr>
          <w:rFonts w:ascii="Times New Roman" w:hAnsi="Times New Roman" w:cs="Times New Roman"/>
          <w:sz w:val="24"/>
          <w:szCs w:val="24"/>
          <w:lang w:val="sl-SI"/>
        </w:rPr>
      </w:pPr>
      <w:r w:rsidRPr="00A97A1A">
        <w:rPr>
          <w:rFonts w:ascii="Times New Roman" w:hAnsi="Times New Roman" w:cs="Times New Roman"/>
          <w:sz w:val="24"/>
          <w:szCs w:val="24"/>
          <w:lang w:val="sl-SI"/>
        </w:rPr>
        <w:t>N</w:t>
      </w:r>
      <w:r w:rsidR="00B432DA">
        <w:rPr>
          <w:rFonts w:ascii="Times New Roman" w:hAnsi="Times New Roman" w:cs="Times New Roman"/>
          <w:sz w:val="24"/>
          <w:szCs w:val="24"/>
          <w:lang w:val="sl-SI"/>
        </w:rPr>
        <w:t>aručilac</w:t>
      </w:r>
      <w:r w:rsidRPr="00A97A1A">
        <w:rPr>
          <w:rFonts w:ascii="Times New Roman" w:hAnsi="Times New Roman" w:cs="Times New Roman"/>
          <w:sz w:val="24"/>
          <w:szCs w:val="24"/>
          <w:lang w:val="sl-SI"/>
        </w:rPr>
        <w:t xml:space="preserve"> i I</w:t>
      </w:r>
      <w:r w:rsidR="00B432DA">
        <w:rPr>
          <w:rFonts w:ascii="Times New Roman" w:hAnsi="Times New Roman" w:cs="Times New Roman"/>
          <w:sz w:val="24"/>
          <w:szCs w:val="24"/>
          <w:lang w:val="sl-SI"/>
        </w:rPr>
        <w:t>zvođač</w:t>
      </w:r>
      <w:r w:rsidRPr="00A97A1A">
        <w:rPr>
          <w:rFonts w:ascii="Times New Roman" w:hAnsi="Times New Roman" w:cs="Times New Roman"/>
          <w:sz w:val="24"/>
          <w:szCs w:val="24"/>
          <w:lang w:val="sl-SI"/>
        </w:rPr>
        <w:t xml:space="preserve"> su saglasni da sastavni dio ovog ugovora čine:</w:t>
      </w:r>
      <w:bookmarkStart w:id="18" w:name="_GoBack"/>
      <w:bookmarkEnd w:id="18"/>
    </w:p>
    <w:p w:rsidR="001A2D02" w:rsidRPr="00B47DE2"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xml:space="preserve">- tehnička dokumentacija – predmjer </w:t>
      </w:r>
      <w:r w:rsidRPr="00B47DE2">
        <w:rPr>
          <w:rFonts w:ascii="Times New Roman" w:hAnsi="Times New Roman" w:cs="Times New Roman"/>
          <w:sz w:val="24"/>
          <w:szCs w:val="24"/>
          <w:lang w:val="pl-PL"/>
        </w:rPr>
        <w:t xml:space="preserve">radova </w:t>
      </w:r>
      <w:r w:rsidR="0030111A" w:rsidRPr="00B47DE2">
        <w:rPr>
          <w:rFonts w:ascii="Times New Roman" w:hAnsi="Times New Roman" w:cs="Times New Roman"/>
          <w:sz w:val="24"/>
          <w:szCs w:val="24"/>
          <w:lang w:val="pl-PL"/>
        </w:rPr>
        <w:t>(spisak ulica)</w:t>
      </w:r>
      <w:r w:rsidRPr="00B47DE2">
        <w:rPr>
          <w:rFonts w:ascii="Times New Roman" w:hAnsi="Times New Roman" w:cs="Times New Roman"/>
          <w:sz w:val="24"/>
          <w:szCs w:val="24"/>
          <w:lang w:val="pl-PL"/>
        </w:rPr>
        <w:t xml:space="preserve">   </w:t>
      </w:r>
    </w:p>
    <w:p w:rsidR="001A2D02" w:rsidRPr="00A97A1A" w:rsidRDefault="001A2D02" w:rsidP="00B432DA">
      <w:pPr>
        <w:spacing w:after="0" w:line="240" w:lineRule="auto"/>
        <w:ind w:firstLine="426"/>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 ponuda I</w:t>
      </w:r>
      <w:r w:rsidR="00B432DA">
        <w:rPr>
          <w:rFonts w:ascii="Times New Roman" w:hAnsi="Times New Roman" w:cs="Times New Roman"/>
          <w:sz w:val="24"/>
          <w:szCs w:val="24"/>
          <w:lang w:val="pl-PL"/>
        </w:rPr>
        <w:t>zvođača</w:t>
      </w:r>
      <w:r w:rsidRPr="00A97A1A">
        <w:rPr>
          <w:rFonts w:ascii="Times New Roman" w:hAnsi="Times New Roman" w:cs="Times New Roman"/>
          <w:sz w:val="24"/>
          <w:szCs w:val="24"/>
          <w:lang w:val="pl-PL"/>
        </w:rPr>
        <w:t xml:space="preserve"> br. </w:t>
      </w:r>
      <w:r w:rsidR="00B432DA">
        <w:rPr>
          <w:rFonts w:ascii="Times New Roman" w:hAnsi="Times New Roman" w:cs="Times New Roman"/>
          <w:sz w:val="24"/>
          <w:szCs w:val="24"/>
          <w:lang w:val="pl-PL"/>
        </w:rPr>
        <w:t>_______</w:t>
      </w:r>
    </w:p>
    <w:p w:rsidR="001A2D02" w:rsidRPr="00A97A1A" w:rsidRDefault="00D01164" w:rsidP="00B432DA">
      <w:pPr>
        <w:spacing w:after="0" w:line="240" w:lineRule="auto"/>
        <w:ind w:firstLine="426"/>
        <w:jc w:val="both"/>
        <w:rPr>
          <w:rFonts w:ascii="Times New Roman" w:hAnsi="Times New Roman" w:cs="Times New Roman"/>
          <w:sz w:val="24"/>
          <w:szCs w:val="24"/>
          <w:lang w:val="pl-PL"/>
        </w:rPr>
      </w:pPr>
      <w:r>
        <w:rPr>
          <w:rFonts w:ascii="Times New Roman" w:hAnsi="Times New Roman" w:cs="Times New Roman"/>
          <w:sz w:val="24"/>
          <w:szCs w:val="24"/>
          <w:lang w:val="pl-PL"/>
        </w:rPr>
        <w:t>- garan</w:t>
      </w:r>
      <w:r w:rsidR="001A2D02" w:rsidRPr="00A97A1A">
        <w:rPr>
          <w:rFonts w:ascii="Times New Roman" w:hAnsi="Times New Roman" w:cs="Times New Roman"/>
          <w:sz w:val="24"/>
          <w:szCs w:val="24"/>
          <w:lang w:val="pl-PL"/>
        </w:rPr>
        <w:t>cija banke za dobro izvršenje ugovora</w:t>
      </w:r>
    </w:p>
    <w:p w:rsidR="001A2D02" w:rsidRDefault="001A2D02" w:rsidP="00B432DA">
      <w:pPr>
        <w:spacing w:after="0" w:line="240" w:lineRule="auto"/>
        <w:jc w:val="both"/>
        <w:rPr>
          <w:rFonts w:ascii="Times New Roman" w:hAnsi="Times New Roman" w:cs="Times New Roman"/>
          <w:sz w:val="24"/>
          <w:szCs w:val="24"/>
          <w:lang w:val="pl-PL"/>
        </w:rPr>
      </w:pPr>
      <w:r w:rsidRPr="00A97A1A">
        <w:rPr>
          <w:rFonts w:ascii="Times New Roman" w:hAnsi="Times New Roman" w:cs="Times New Roman"/>
          <w:sz w:val="24"/>
          <w:szCs w:val="24"/>
          <w:lang w:val="pl-PL"/>
        </w:rPr>
        <w:t>Izmjene i dopune ovog ugovora mogu se vršiti samo uz prethodno pisani sporazum strana ugovora, koji se kao aneks prilaže ovom ugovoru.</w:t>
      </w:r>
    </w:p>
    <w:p w:rsidR="00D01164" w:rsidRPr="00A97A1A" w:rsidRDefault="00D01164" w:rsidP="00D01164">
      <w:pPr>
        <w:spacing w:after="0"/>
        <w:jc w:val="both"/>
        <w:rPr>
          <w:rFonts w:ascii="Times New Roman" w:hAnsi="Times New Roman" w:cs="Times New Roman"/>
          <w:sz w:val="24"/>
          <w:szCs w:val="24"/>
          <w:lang w:val="pl-PL"/>
        </w:rPr>
      </w:pPr>
    </w:p>
    <w:p w:rsidR="00AB0E37" w:rsidRPr="009E418A" w:rsidRDefault="00AB0E37" w:rsidP="00AB0E37">
      <w:pPr>
        <w:spacing w:after="0" w:line="240" w:lineRule="auto"/>
        <w:jc w:val="center"/>
        <w:rPr>
          <w:rFonts w:ascii="Times New Roman" w:hAnsi="Times New Roman"/>
          <w:sz w:val="24"/>
          <w:szCs w:val="24"/>
        </w:rPr>
      </w:pPr>
      <w:r w:rsidRPr="00B50E91">
        <w:rPr>
          <w:rFonts w:ascii="Times New Roman" w:hAnsi="Times New Roman" w:cs="Times New Roman"/>
          <w:b/>
          <w:sz w:val="24"/>
          <w:szCs w:val="24"/>
          <w:lang w:val="sr-Latn-CS"/>
        </w:rPr>
        <w:t>RASKID UGOVORA</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w:t>
      </w:r>
      <w:r w:rsidR="00D01164">
        <w:rPr>
          <w:rFonts w:ascii="Times New Roman" w:hAnsi="Times New Roman"/>
          <w:b/>
          <w:sz w:val="24"/>
          <w:szCs w:val="24"/>
          <w:lang w:val="sl-SI"/>
        </w:rPr>
        <w:t>4</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Ovaj ugovor može se raskinuti sporazumno</w:t>
      </w:r>
      <w:r w:rsidR="0030111A">
        <w:rPr>
          <w:rFonts w:ascii="Times New Roman" w:hAnsi="Times New Roman"/>
          <w:sz w:val="24"/>
          <w:szCs w:val="24"/>
        </w:rPr>
        <w:t xml:space="preserve"> ili po zahtjevu jedne od strana</w:t>
      </w:r>
      <w:r w:rsidRPr="00397896">
        <w:rPr>
          <w:rFonts w:ascii="Times New Roman" w:hAnsi="Times New Roman"/>
          <w:sz w:val="24"/>
          <w:szCs w:val="24"/>
        </w:rPr>
        <w:t xml:space="preserve"> ugovora, ako su nastupili bitni razlozi za raskid ugovora.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397A9F" w:rsidRDefault="00397A9F" w:rsidP="00AB0E37">
      <w:pPr>
        <w:spacing w:after="0" w:line="240" w:lineRule="auto"/>
        <w:jc w:val="both"/>
        <w:rPr>
          <w:rFonts w:ascii="Times New Roman" w:hAnsi="Times New Roman"/>
          <w:sz w:val="24"/>
          <w:szCs w:val="24"/>
          <w:lang w:val="sl-SI"/>
        </w:rPr>
      </w:pPr>
    </w:p>
    <w:p w:rsidR="00397A9F" w:rsidRDefault="00397A9F" w:rsidP="00AB0E37">
      <w:pPr>
        <w:spacing w:after="0" w:line="240" w:lineRule="auto"/>
        <w:jc w:val="both"/>
        <w:rPr>
          <w:rFonts w:ascii="Times New Roman" w:hAnsi="Times New Roman"/>
          <w:sz w:val="24"/>
          <w:szCs w:val="24"/>
          <w:lang w:val="sl-SI"/>
        </w:rPr>
      </w:pPr>
    </w:p>
    <w:p w:rsidR="00AB0E37" w:rsidRPr="00397896" w:rsidRDefault="00D01164"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15</w:t>
      </w:r>
    </w:p>
    <w:p w:rsidR="00AB0E37" w:rsidRPr="002E7407"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AB0E37" w:rsidRDefault="00AB0E37" w:rsidP="00AB0E37">
      <w:pPr>
        <w:spacing w:after="0" w:line="240" w:lineRule="auto"/>
        <w:jc w:val="both"/>
        <w:rPr>
          <w:rFonts w:ascii="Times New Roman" w:hAnsi="Times New Roman"/>
          <w:sz w:val="24"/>
          <w:szCs w:val="24"/>
          <w:lang w:val="sl-SI"/>
        </w:rPr>
      </w:pPr>
    </w:p>
    <w:p w:rsidR="00D01164" w:rsidRPr="00D01164" w:rsidRDefault="00D01164" w:rsidP="00D01164">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16</w:t>
      </w:r>
    </w:p>
    <w:p w:rsidR="00D01164" w:rsidRDefault="00D01164" w:rsidP="00D01164">
      <w:pPr>
        <w:spacing w:after="0" w:line="240" w:lineRule="auto"/>
        <w:jc w:val="both"/>
        <w:rPr>
          <w:rFonts w:ascii="Times New Roman" w:eastAsia="Times New Roman" w:hAnsi="Times New Roman" w:cs="Times New Roman"/>
          <w:sz w:val="24"/>
          <w:szCs w:val="24"/>
          <w:lang w:val="pl-PL"/>
        </w:rPr>
      </w:pPr>
      <w:r w:rsidRPr="004D45B0">
        <w:rPr>
          <w:rFonts w:ascii="Times New Roman" w:eastAsia="Times New Roman" w:hAnsi="Times New Roman" w:cs="Times New Roman"/>
          <w:sz w:val="24"/>
          <w:szCs w:val="24"/>
          <w:lang w:val="pl-PL"/>
        </w:rPr>
        <w:t>Za sve što nije predviđeno ovim Ugovorom primjenjivaće se odredbe Zakona o obligacionim odnosima.</w:t>
      </w:r>
    </w:p>
    <w:p w:rsidR="00D01164" w:rsidRDefault="00D01164" w:rsidP="00AB0E37">
      <w:pPr>
        <w:spacing w:after="0" w:line="240" w:lineRule="auto"/>
        <w:jc w:val="both"/>
        <w:rPr>
          <w:rFonts w:ascii="Times New Roman" w:hAnsi="Times New Roman"/>
          <w:sz w:val="24"/>
          <w:szCs w:val="24"/>
          <w:lang w:val="sl-SI"/>
        </w:rPr>
      </w:pPr>
    </w:p>
    <w:p w:rsidR="00AB0E37" w:rsidRPr="00397896" w:rsidRDefault="00AB0E37" w:rsidP="00AB0E37">
      <w:pPr>
        <w:spacing w:after="0" w:line="240" w:lineRule="auto"/>
        <w:jc w:val="center"/>
        <w:rPr>
          <w:rFonts w:ascii="Times New Roman" w:hAnsi="Times New Roman"/>
          <w:sz w:val="24"/>
          <w:szCs w:val="24"/>
          <w:lang w:val="sl-SI"/>
        </w:rPr>
      </w:pPr>
      <w:r w:rsidRPr="00CE573B">
        <w:rPr>
          <w:rFonts w:ascii="Times New Roman" w:hAnsi="Times New Roman" w:cs="Times New Roman"/>
          <w:b/>
          <w:color w:val="000000"/>
          <w:sz w:val="24"/>
          <w:szCs w:val="24"/>
          <w:lang w:val="it-IT"/>
        </w:rPr>
        <w:t>ANTIKORUPCIJSKA KLAUZULA</w:t>
      </w:r>
    </w:p>
    <w:p w:rsidR="00AB0E37"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21</w:t>
      </w:r>
    </w:p>
    <w:p w:rsidR="00AB0E37" w:rsidRPr="00AB0E37" w:rsidRDefault="00AB0E37" w:rsidP="00AB0E37">
      <w:pPr>
        <w:jc w:val="both"/>
        <w:rPr>
          <w:rFonts w:ascii="Times New Roman" w:hAnsi="Times New Roman" w:cs="Times New Roman"/>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00C66D85">
        <w:rPr>
          <w:rFonts w:ascii="Times New Roman" w:hAnsi="Times New Roman" w:cs="Times New Roman"/>
          <w:sz w:val="24"/>
          <w:szCs w:val="24"/>
          <w:lang w:val="sl-SI"/>
        </w:rPr>
        <w:t>)</w:t>
      </w:r>
    </w:p>
    <w:p w:rsidR="00AB0E37" w:rsidRPr="004C3875" w:rsidRDefault="00AB0E37" w:rsidP="00AB0E37">
      <w:pPr>
        <w:spacing w:after="0" w:line="240" w:lineRule="auto"/>
        <w:jc w:val="center"/>
        <w:rPr>
          <w:rFonts w:ascii="Times New Roman" w:hAnsi="Times New Roman"/>
          <w:sz w:val="24"/>
          <w:szCs w:val="24"/>
          <w:lang w:val="sl-SI"/>
        </w:rPr>
      </w:pPr>
      <w:r w:rsidRPr="00C57794">
        <w:rPr>
          <w:rFonts w:ascii="Times New Roman" w:hAnsi="Times New Roman" w:cs="Times New Roman"/>
          <w:b/>
          <w:color w:val="000000"/>
          <w:sz w:val="24"/>
          <w:szCs w:val="24"/>
        </w:rPr>
        <w:t>OSTALE ODREDBE</w:t>
      </w:r>
    </w:p>
    <w:p w:rsidR="00AB0E37" w:rsidRPr="00397896" w:rsidRDefault="00AB0E37"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B432DA">
        <w:rPr>
          <w:rFonts w:ascii="Times New Roman" w:hAnsi="Times New Roman"/>
          <w:b/>
          <w:sz w:val="24"/>
          <w:szCs w:val="24"/>
          <w:lang w:val="sl-SI"/>
        </w:rPr>
        <w:t>22</w:t>
      </w:r>
    </w:p>
    <w:p w:rsidR="00AB0E37" w:rsidRPr="009E418A" w:rsidRDefault="00AB0E37" w:rsidP="00AB0E37">
      <w:pPr>
        <w:spacing w:after="0" w:line="240" w:lineRule="auto"/>
        <w:jc w:val="both"/>
        <w:rPr>
          <w:rFonts w:ascii="Times New Roman" w:hAnsi="Times New Roman"/>
          <w:sz w:val="24"/>
          <w:szCs w:val="24"/>
        </w:rPr>
      </w:pPr>
      <w:r w:rsidRPr="00397896">
        <w:rPr>
          <w:rFonts w:ascii="Times New Roman" w:hAnsi="Times New Roman"/>
          <w:sz w:val="24"/>
          <w:szCs w:val="24"/>
        </w:rPr>
        <w:t>Strane ugovora su saglasne da sve sporove koji nastanu iz odnosa zasnov</w:t>
      </w:r>
      <w:r>
        <w:rPr>
          <w:rFonts w:ascii="Times New Roman" w:hAnsi="Times New Roman"/>
          <w:sz w:val="24"/>
          <w:szCs w:val="24"/>
        </w:rPr>
        <w:t>an</w:t>
      </w:r>
      <w:r w:rsidRPr="00397896">
        <w:rPr>
          <w:rFonts w:ascii="Times New Roman" w:hAnsi="Times New Roman"/>
          <w:sz w:val="24"/>
          <w:szCs w:val="24"/>
        </w:rPr>
        <w:t xml:space="preserve">ih ovim ugovorom prvenstveno rješavaju sporazumno. Pri tom , se po potrebi, mogu koristiti usluge pojedinih stručnih lica ili tijela koja ugovorne strane sporazumno odrede. </w:t>
      </w:r>
    </w:p>
    <w:p w:rsidR="00AB0E37" w:rsidRDefault="00AB0E37" w:rsidP="00AB0E37">
      <w:pPr>
        <w:spacing w:after="0" w:line="240" w:lineRule="auto"/>
        <w:jc w:val="both"/>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w:t>
      </w:r>
      <w:r>
        <w:rPr>
          <w:rFonts w:ascii="Times New Roman" w:hAnsi="Times New Roman"/>
          <w:sz w:val="24"/>
          <w:szCs w:val="24"/>
          <w:lang w:val="sl-SI"/>
        </w:rPr>
        <w:t xml:space="preserve">Privrednog </w:t>
      </w:r>
      <w:r w:rsidRPr="00397896">
        <w:rPr>
          <w:rFonts w:ascii="Times New Roman" w:hAnsi="Times New Roman"/>
          <w:sz w:val="24"/>
          <w:szCs w:val="24"/>
          <w:lang w:val="sl-SI"/>
        </w:rPr>
        <w:t xml:space="preserve">suda u Podgorici. </w:t>
      </w:r>
    </w:p>
    <w:p w:rsidR="00AB0E37" w:rsidRDefault="00AB0E37" w:rsidP="00AB0E37">
      <w:pPr>
        <w:spacing w:after="0" w:line="240" w:lineRule="auto"/>
        <w:jc w:val="both"/>
        <w:rPr>
          <w:rFonts w:ascii="Times New Roman" w:hAnsi="Times New Roman"/>
          <w:sz w:val="24"/>
          <w:szCs w:val="24"/>
          <w:lang w:val="sl-SI"/>
        </w:rPr>
      </w:pPr>
    </w:p>
    <w:p w:rsidR="00AB0E37" w:rsidRPr="00397896" w:rsidRDefault="00B432DA" w:rsidP="00AB0E37">
      <w:pPr>
        <w:spacing w:after="0" w:line="240" w:lineRule="auto"/>
        <w:jc w:val="center"/>
        <w:rPr>
          <w:rFonts w:ascii="Times New Roman" w:hAnsi="Times New Roman"/>
          <w:b/>
          <w:sz w:val="24"/>
          <w:szCs w:val="24"/>
          <w:lang w:val="sl-SI"/>
        </w:rPr>
      </w:pPr>
      <w:r>
        <w:rPr>
          <w:rFonts w:ascii="Times New Roman" w:hAnsi="Times New Roman"/>
          <w:b/>
          <w:sz w:val="24"/>
          <w:szCs w:val="24"/>
          <w:lang w:val="sl-SI"/>
        </w:rPr>
        <w:t>Član 23</w:t>
      </w: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831448" w:rsidRDefault="00AB0E37" w:rsidP="00D01164">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Default="00831448" w:rsidP="00AB0E37">
      <w:pPr>
        <w:spacing w:after="0" w:line="240" w:lineRule="auto"/>
        <w:ind w:right="588"/>
        <w:jc w:val="right"/>
        <w:rPr>
          <w:rFonts w:ascii="Times New Roman" w:hAnsi="Times New Roman" w:cs="Times New Roman"/>
          <w:sz w:val="20"/>
          <w:szCs w:val="20"/>
        </w:rPr>
      </w:pPr>
    </w:p>
    <w:p w:rsidR="00831448" w:rsidRPr="00AB0E37" w:rsidRDefault="00831448" w:rsidP="00AB0E37">
      <w:pPr>
        <w:spacing w:after="0" w:line="240" w:lineRule="auto"/>
        <w:ind w:right="588"/>
        <w:jc w:val="right"/>
        <w:rPr>
          <w:rFonts w:ascii="Times New Roman" w:hAnsi="Times New Roman" w:cs="Times New Roman"/>
          <w:sz w:val="20"/>
          <w:szCs w:val="20"/>
        </w:rPr>
      </w:pPr>
    </w:p>
    <w:p w:rsidR="00E3188F" w:rsidRPr="00502D7F" w:rsidRDefault="00153592" w:rsidP="00502D7F">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9" w:name="_Toc491328579"/>
      <w:r w:rsidRPr="00852493">
        <w:rPr>
          <w:i w:val="0"/>
          <w:iCs w:val="0"/>
          <w:u w:val="none"/>
        </w:rPr>
        <w:t>UPUTSTVO PONUĐAČIMA ZA SAČINJAVANJE I PODNOŠENJE PONUDE</w:t>
      </w:r>
      <w:bookmarkEnd w:id="19"/>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D01164">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491328580"/>
      <w:r w:rsidRPr="00852493">
        <w:rPr>
          <w:i w:val="0"/>
          <w:iCs w:val="0"/>
          <w:u w:val="none"/>
        </w:rPr>
        <w:t>OVLAŠĆENJE ZA ZASTUPANJE I UČESTVOVANJE U POSTUPKU JAVNOG OTVARANJA PONUDA</w:t>
      </w:r>
      <w:bookmarkEnd w:id="20"/>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1328581"/>
      <w:r>
        <w:rPr>
          <w:i w:val="0"/>
          <w:iCs w:val="0"/>
          <w:u w:val="none"/>
        </w:rPr>
        <w:t>UPUTSTVO</w:t>
      </w:r>
      <w:r w:rsidRPr="00852493">
        <w:rPr>
          <w:i w:val="0"/>
          <w:iCs w:val="0"/>
          <w:u w:val="none"/>
        </w:rPr>
        <w:t xml:space="preserve"> O PRAVNOM SREDSTVU</w:t>
      </w:r>
      <w:bookmarkEnd w:id="21"/>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0AA" w:rsidRDefault="00DA60AA" w:rsidP="00D65C8A">
      <w:pPr>
        <w:spacing w:after="0" w:line="240" w:lineRule="auto"/>
      </w:pPr>
      <w:r>
        <w:separator/>
      </w:r>
    </w:p>
  </w:endnote>
  <w:endnote w:type="continuationSeparator" w:id="1">
    <w:p w:rsidR="00DA60AA" w:rsidRDefault="00DA60AA"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967C44" w:rsidRDefault="00967C44" w:rsidP="00ED76FB">
        <w:pPr>
          <w:jc w:val="right"/>
        </w:pPr>
        <w:r>
          <w:t xml:space="preserve">Strana  </w:t>
        </w:r>
        <w:r w:rsidR="00761FAE">
          <w:fldChar w:fldCharType="begin"/>
        </w:r>
        <w:r>
          <w:instrText xml:space="preserve"> PAGE </w:instrText>
        </w:r>
        <w:r w:rsidR="00761FAE">
          <w:fldChar w:fldCharType="separate"/>
        </w:r>
        <w:r w:rsidR="00803E87">
          <w:rPr>
            <w:noProof/>
          </w:rPr>
          <w:t>1</w:t>
        </w:r>
        <w:r w:rsidR="00761FAE">
          <w:rPr>
            <w:noProof/>
          </w:rPr>
          <w:fldChar w:fldCharType="end"/>
        </w:r>
        <w:r>
          <w:t xml:space="preserve"> od </w:t>
        </w:r>
        <w:fldSimple w:instr=" NUMPAGES  ">
          <w:r w:rsidR="00803E87">
            <w:rPr>
              <w:noProof/>
            </w:rPr>
            <w:t>3</w:t>
          </w:r>
        </w:fldSimple>
      </w:p>
    </w:sdtContent>
  </w:sdt>
  <w:p w:rsidR="00967C44" w:rsidRPr="000074F9" w:rsidRDefault="00967C44" w:rsidP="000A336C">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0AA" w:rsidRDefault="00DA60AA" w:rsidP="00D65C8A">
      <w:pPr>
        <w:spacing w:after="0" w:line="240" w:lineRule="auto"/>
      </w:pPr>
      <w:r>
        <w:separator/>
      </w:r>
    </w:p>
  </w:footnote>
  <w:footnote w:type="continuationSeparator" w:id="1">
    <w:p w:rsidR="00DA60AA" w:rsidRDefault="00DA60AA" w:rsidP="00D65C8A">
      <w:pPr>
        <w:spacing w:after="0" w:line="240" w:lineRule="auto"/>
      </w:pPr>
      <w:r>
        <w:continuationSeparator/>
      </w:r>
    </w:p>
  </w:footnote>
  <w:footnote w:id="2">
    <w:p w:rsidR="00967C44" w:rsidRDefault="00967C44"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967C44" w:rsidRDefault="00967C44"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967C44" w:rsidRDefault="00967C44"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967C44" w:rsidRPr="007E1F59" w:rsidRDefault="00967C44"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67C44" w:rsidRDefault="00967C44" w:rsidP="00D65C8A">
      <w:pPr>
        <w:pStyle w:val="FootnoteText"/>
        <w:rPr>
          <w:rFonts w:cs="Times New Roman"/>
        </w:rPr>
      </w:pPr>
    </w:p>
  </w:footnote>
  <w:footnote w:id="6">
    <w:p w:rsidR="00967C44" w:rsidRPr="007E1F59" w:rsidRDefault="00967C44"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967C44" w:rsidRDefault="00967C44" w:rsidP="00D65C8A">
      <w:pPr>
        <w:pStyle w:val="FootnoteText"/>
        <w:jc w:val="both"/>
        <w:rPr>
          <w:rFonts w:cs="Times New Roman"/>
        </w:rPr>
      </w:pPr>
    </w:p>
  </w:footnote>
  <w:footnote w:id="7">
    <w:p w:rsidR="00967C44" w:rsidRDefault="00967C44"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967C44" w:rsidRDefault="00967C44"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967C44" w:rsidRPr="007E1F59" w:rsidRDefault="00967C44"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67C44" w:rsidRDefault="00967C44" w:rsidP="00D65C8A">
      <w:pPr>
        <w:pStyle w:val="FootnoteText"/>
        <w:rPr>
          <w:rFonts w:cs="Times New Roman"/>
        </w:rPr>
      </w:pPr>
    </w:p>
  </w:footnote>
  <w:footnote w:id="10">
    <w:p w:rsidR="00967C44" w:rsidRPr="00EF3747" w:rsidRDefault="00967C44"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967C44" w:rsidRDefault="00967C44" w:rsidP="00D65C8A">
      <w:pPr>
        <w:pStyle w:val="FootnoteText"/>
        <w:rPr>
          <w:rFonts w:cs="Times New Roman"/>
        </w:rPr>
      </w:pPr>
    </w:p>
  </w:footnote>
  <w:footnote w:id="11">
    <w:p w:rsidR="00967C44" w:rsidRPr="007E1F59" w:rsidRDefault="00967C44"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967C44" w:rsidRDefault="00967C44" w:rsidP="00D65C8A">
      <w:pPr>
        <w:pStyle w:val="FootnoteText"/>
        <w:rPr>
          <w:rFonts w:cs="Times New Roman"/>
        </w:rPr>
      </w:pPr>
    </w:p>
  </w:footnote>
  <w:footnote w:id="12">
    <w:p w:rsidR="00967C44" w:rsidRPr="007F6785" w:rsidRDefault="00967C44"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967C44" w:rsidRDefault="00967C44" w:rsidP="00D65C8A">
      <w:pPr>
        <w:pStyle w:val="FootnoteText"/>
        <w:jc w:val="both"/>
        <w:rPr>
          <w:rFonts w:cs="Times New Roman"/>
        </w:rPr>
      </w:pPr>
    </w:p>
  </w:footnote>
  <w:footnote w:id="13">
    <w:p w:rsidR="00967C44" w:rsidRDefault="00967C44"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967C44" w:rsidRPr="00FA6401" w:rsidRDefault="00967C44"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967C44" w:rsidRDefault="00967C44" w:rsidP="00153592">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967C44" w:rsidRDefault="00967C44" w:rsidP="00153592">
      <w:pPr>
        <w:pStyle w:val="FootnoteText"/>
        <w:rPr>
          <w:rFonts w:cs="Times New Roman"/>
        </w:rPr>
      </w:pPr>
    </w:p>
  </w:footnote>
  <w:footnote w:id="16">
    <w:p w:rsidR="00967C44" w:rsidRDefault="00967C44"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4" w:rsidRDefault="00967C44">
    <w:pPr>
      <w:pStyle w:val="Header"/>
      <w:jc w:val="right"/>
      <w:rPr>
        <w:rFonts w:cs="Times New Roman"/>
      </w:rPr>
    </w:pPr>
  </w:p>
  <w:p w:rsidR="00967C44" w:rsidRDefault="00967C44">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8">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6"/>
  </w:num>
  <w:num w:numId="4">
    <w:abstractNumId w:val="17"/>
  </w:num>
  <w:num w:numId="5">
    <w:abstractNumId w:val="25"/>
  </w:num>
  <w:num w:numId="6">
    <w:abstractNumId w:val="9"/>
  </w:num>
  <w:num w:numId="7">
    <w:abstractNumId w:val="21"/>
  </w:num>
  <w:num w:numId="8">
    <w:abstractNumId w:val="14"/>
  </w:num>
  <w:num w:numId="9">
    <w:abstractNumId w:val="4"/>
  </w:num>
  <w:num w:numId="10">
    <w:abstractNumId w:val="23"/>
  </w:num>
  <w:num w:numId="11">
    <w:abstractNumId w:val="13"/>
  </w:num>
  <w:num w:numId="12">
    <w:abstractNumId w:val="18"/>
  </w:num>
  <w:num w:numId="13">
    <w:abstractNumId w:val="27"/>
  </w:num>
  <w:num w:numId="14">
    <w:abstractNumId w:val="28"/>
  </w:num>
  <w:num w:numId="15">
    <w:abstractNumId w:val="19"/>
  </w:num>
  <w:num w:numId="16">
    <w:abstractNumId w:val="6"/>
  </w:num>
  <w:num w:numId="17">
    <w:abstractNumId w:val="26"/>
  </w:num>
  <w:num w:numId="18">
    <w:abstractNumId w:val="3"/>
  </w:num>
  <w:num w:numId="19">
    <w:abstractNumId w:val="0"/>
  </w:num>
  <w:num w:numId="20">
    <w:abstractNumId w:val="5"/>
  </w:num>
  <w:num w:numId="21">
    <w:abstractNumId w:val="10"/>
  </w:num>
  <w:num w:numId="22">
    <w:abstractNumId w:val="1"/>
  </w:num>
  <w:num w:numId="23">
    <w:abstractNumId w:val="24"/>
  </w:num>
  <w:num w:numId="24">
    <w:abstractNumId w:val="22"/>
  </w:num>
  <w:num w:numId="25">
    <w:abstractNumId w:val="20"/>
  </w:num>
  <w:num w:numId="26">
    <w:abstractNumId w:val="11"/>
  </w:num>
  <w:num w:numId="27">
    <w:abstractNumId w:val="7"/>
  </w:num>
  <w:num w:numId="28">
    <w:abstractNumId w:val="2"/>
  </w:num>
  <w:num w:numId="29">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16277"/>
    <w:rsid w:val="00056BC3"/>
    <w:rsid w:val="00070A92"/>
    <w:rsid w:val="000A295C"/>
    <w:rsid w:val="000A336C"/>
    <w:rsid w:val="000B25AF"/>
    <w:rsid w:val="000C0705"/>
    <w:rsid w:val="000D1ABE"/>
    <w:rsid w:val="000D2401"/>
    <w:rsid w:val="000D46CF"/>
    <w:rsid w:val="000D5BC4"/>
    <w:rsid w:val="000D74F7"/>
    <w:rsid w:val="000D7E5C"/>
    <w:rsid w:val="00100C03"/>
    <w:rsid w:val="00112617"/>
    <w:rsid w:val="00153592"/>
    <w:rsid w:val="001719DA"/>
    <w:rsid w:val="00176255"/>
    <w:rsid w:val="00177B5A"/>
    <w:rsid w:val="001969B5"/>
    <w:rsid w:val="001A053E"/>
    <w:rsid w:val="001A2D02"/>
    <w:rsid w:val="001D0AD4"/>
    <w:rsid w:val="001D0F68"/>
    <w:rsid w:val="001D5B73"/>
    <w:rsid w:val="001E3622"/>
    <w:rsid w:val="001E3C07"/>
    <w:rsid w:val="0021363E"/>
    <w:rsid w:val="00236A71"/>
    <w:rsid w:val="00264630"/>
    <w:rsid w:val="002723C6"/>
    <w:rsid w:val="00285B92"/>
    <w:rsid w:val="00290855"/>
    <w:rsid w:val="002D0AC2"/>
    <w:rsid w:val="002D2CF0"/>
    <w:rsid w:val="002E7AE4"/>
    <w:rsid w:val="002F4662"/>
    <w:rsid w:val="0030111A"/>
    <w:rsid w:val="00303BF4"/>
    <w:rsid w:val="003236C4"/>
    <w:rsid w:val="00333F23"/>
    <w:rsid w:val="00366FCD"/>
    <w:rsid w:val="00374FB9"/>
    <w:rsid w:val="00397A9F"/>
    <w:rsid w:val="003A73B7"/>
    <w:rsid w:val="003B6B76"/>
    <w:rsid w:val="003C1177"/>
    <w:rsid w:val="003C165E"/>
    <w:rsid w:val="003E4325"/>
    <w:rsid w:val="003F126A"/>
    <w:rsid w:val="003F524E"/>
    <w:rsid w:val="00405E94"/>
    <w:rsid w:val="0040625A"/>
    <w:rsid w:val="004104B0"/>
    <w:rsid w:val="00416169"/>
    <w:rsid w:val="004308E5"/>
    <w:rsid w:val="00455EA3"/>
    <w:rsid w:val="00495D93"/>
    <w:rsid w:val="004A62B2"/>
    <w:rsid w:val="004C7DFE"/>
    <w:rsid w:val="004E5096"/>
    <w:rsid w:val="00500C7D"/>
    <w:rsid w:val="00502D7F"/>
    <w:rsid w:val="0051606D"/>
    <w:rsid w:val="005161E0"/>
    <w:rsid w:val="00524169"/>
    <w:rsid w:val="005335B9"/>
    <w:rsid w:val="00583964"/>
    <w:rsid w:val="0058658B"/>
    <w:rsid w:val="00595967"/>
    <w:rsid w:val="005D3FF2"/>
    <w:rsid w:val="005D68F7"/>
    <w:rsid w:val="005E0B49"/>
    <w:rsid w:val="005E468B"/>
    <w:rsid w:val="0060574E"/>
    <w:rsid w:val="00607D5F"/>
    <w:rsid w:val="00615657"/>
    <w:rsid w:val="006341A0"/>
    <w:rsid w:val="00642C60"/>
    <w:rsid w:val="00646832"/>
    <w:rsid w:val="006961FF"/>
    <w:rsid w:val="006A0F46"/>
    <w:rsid w:val="006A411A"/>
    <w:rsid w:val="006C28D8"/>
    <w:rsid w:val="0070148E"/>
    <w:rsid w:val="0070658D"/>
    <w:rsid w:val="00717B84"/>
    <w:rsid w:val="0072392E"/>
    <w:rsid w:val="00726541"/>
    <w:rsid w:val="00761FAE"/>
    <w:rsid w:val="007652C9"/>
    <w:rsid w:val="00771DF9"/>
    <w:rsid w:val="007866B1"/>
    <w:rsid w:val="007D48CA"/>
    <w:rsid w:val="007F5A78"/>
    <w:rsid w:val="008036A6"/>
    <w:rsid w:val="00803E87"/>
    <w:rsid w:val="008078F3"/>
    <w:rsid w:val="008200E7"/>
    <w:rsid w:val="0082428B"/>
    <w:rsid w:val="00831448"/>
    <w:rsid w:val="008443DE"/>
    <w:rsid w:val="00857295"/>
    <w:rsid w:val="00866AC9"/>
    <w:rsid w:val="00880C13"/>
    <w:rsid w:val="008B5266"/>
    <w:rsid w:val="008C2481"/>
    <w:rsid w:val="008E5238"/>
    <w:rsid w:val="00900F8F"/>
    <w:rsid w:val="00922927"/>
    <w:rsid w:val="00925ACA"/>
    <w:rsid w:val="0093077F"/>
    <w:rsid w:val="009503C1"/>
    <w:rsid w:val="009514AF"/>
    <w:rsid w:val="00967C44"/>
    <w:rsid w:val="009868D1"/>
    <w:rsid w:val="0099015B"/>
    <w:rsid w:val="009B5221"/>
    <w:rsid w:val="009B66DB"/>
    <w:rsid w:val="009D1F34"/>
    <w:rsid w:val="009D7124"/>
    <w:rsid w:val="009E07B7"/>
    <w:rsid w:val="009E7AAE"/>
    <w:rsid w:val="00A60F73"/>
    <w:rsid w:val="00A85696"/>
    <w:rsid w:val="00AB0E37"/>
    <w:rsid w:val="00AC3545"/>
    <w:rsid w:val="00B116A5"/>
    <w:rsid w:val="00B2746C"/>
    <w:rsid w:val="00B31D39"/>
    <w:rsid w:val="00B327FE"/>
    <w:rsid w:val="00B37F2F"/>
    <w:rsid w:val="00B432DA"/>
    <w:rsid w:val="00B47DE2"/>
    <w:rsid w:val="00B5448F"/>
    <w:rsid w:val="00B852AE"/>
    <w:rsid w:val="00B920BF"/>
    <w:rsid w:val="00BA1478"/>
    <w:rsid w:val="00BA1FB9"/>
    <w:rsid w:val="00BC712A"/>
    <w:rsid w:val="00BC7CD7"/>
    <w:rsid w:val="00BE46B0"/>
    <w:rsid w:val="00C3752A"/>
    <w:rsid w:val="00C410E6"/>
    <w:rsid w:val="00C66D85"/>
    <w:rsid w:val="00C7106D"/>
    <w:rsid w:val="00C872A1"/>
    <w:rsid w:val="00C90590"/>
    <w:rsid w:val="00C95643"/>
    <w:rsid w:val="00CA527A"/>
    <w:rsid w:val="00CB369D"/>
    <w:rsid w:val="00CB5961"/>
    <w:rsid w:val="00CC3B07"/>
    <w:rsid w:val="00CC4C6D"/>
    <w:rsid w:val="00CF4DD9"/>
    <w:rsid w:val="00D01164"/>
    <w:rsid w:val="00D24BE5"/>
    <w:rsid w:val="00D321AD"/>
    <w:rsid w:val="00D4528D"/>
    <w:rsid w:val="00D458B9"/>
    <w:rsid w:val="00D65C8A"/>
    <w:rsid w:val="00D83313"/>
    <w:rsid w:val="00DA60AA"/>
    <w:rsid w:val="00DA62D3"/>
    <w:rsid w:val="00DB7232"/>
    <w:rsid w:val="00DF227C"/>
    <w:rsid w:val="00E03D82"/>
    <w:rsid w:val="00E07867"/>
    <w:rsid w:val="00E10B88"/>
    <w:rsid w:val="00E3188F"/>
    <w:rsid w:val="00E34022"/>
    <w:rsid w:val="00E347C2"/>
    <w:rsid w:val="00E4246B"/>
    <w:rsid w:val="00EA52B5"/>
    <w:rsid w:val="00ED76FB"/>
    <w:rsid w:val="00EE1B9D"/>
    <w:rsid w:val="00EE57B7"/>
    <w:rsid w:val="00F11F54"/>
    <w:rsid w:val="00F1761E"/>
    <w:rsid w:val="00F27359"/>
    <w:rsid w:val="00F42BB1"/>
    <w:rsid w:val="00F43FC3"/>
    <w:rsid w:val="00F532A7"/>
    <w:rsid w:val="00F60648"/>
    <w:rsid w:val="00F74FB3"/>
    <w:rsid w:val="00F87EED"/>
    <w:rsid w:val="00F94289"/>
    <w:rsid w:val="00FA6D66"/>
    <w:rsid w:val="00FB25E9"/>
    <w:rsid w:val="00FB4938"/>
    <w:rsid w:val="00FC42F3"/>
    <w:rsid w:val="00FF35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974D-5A1C-471A-A393-D6DD5E86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6769</Words>
  <Characters>38587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marija.markovic</dc:creator>
  <cp:lastModifiedBy>marija.markovic</cp:lastModifiedBy>
  <cp:revision>2</cp:revision>
  <cp:lastPrinted>2017-10-27T09:00:00Z</cp:lastPrinted>
  <dcterms:created xsi:type="dcterms:W3CDTF">2017-10-31T13:28:00Z</dcterms:created>
  <dcterms:modified xsi:type="dcterms:W3CDTF">2017-10-31T13:28:00Z</dcterms:modified>
</cp:coreProperties>
</file>